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66" w:rsidRPr="00AF0270" w:rsidRDefault="003F23DE" w:rsidP="003F2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270"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по </w:t>
      </w:r>
      <w:r w:rsidR="00315F14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="00E3757B">
        <w:rPr>
          <w:rFonts w:ascii="Times New Roman" w:hAnsi="Times New Roman" w:cs="Times New Roman"/>
          <w:b/>
          <w:sz w:val="24"/>
          <w:szCs w:val="24"/>
        </w:rPr>
        <w:t>13.02.11</w:t>
      </w:r>
      <w:r w:rsidR="00315F1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3757B" w:rsidRPr="00E3757B">
        <w:rPr>
          <w:rFonts w:ascii="Times New Roman" w:hAnsi="Times New Roman" w:cs="Times New Roman"/>
          <w:b/>
          <w:sz w:val="24"/>
          <w:szCs w:val="24"/>
        </w:rPr>
        <w:t>Техническая эксплуатация и обслуживание электрического и электромеханического оборудования" (по отраслям)</w:t>
      </w:r>
      <w:r w:rsidR="00171BF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2784"/>
        <w:gridCol w:w="5533"/>
      </w:tblGrid>
      <w:tr w:rsidR="003F23DE" w:rsidRPr="00E3757B" w:rsidTr="000C48C6">
        <w:tc>
          <w:tcPr>
            <w:tcW w:w="1147" w:type="dxa"/>
          </w:tcPr>
          <w:p w:rsidR="003F23DE" w:rsidRPr="00DD4D2E" w:rsidRDefault="003F23DE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t>Индекс по УП</w:t>
            </w:r>
          </w:p>
        </w:tc>
        <w:tc>
          <w:tcPr>
            <w:tcW w:w="2784" w:type="dxa"/>
          </w:tcPr>
          <w:p w:rsidR="003F23DE" w:rsidRPr="00DD4D2E" w:rsidRDefault="003F23DE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5533" w:type="dxa"/>
          </w:tcPr>
          <w:p w:rsidR="003F23DE" w:rsidRPr="00DD4D2E" w:rsidRDefault="003F23DE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t>Аннотаци</w:t>
            </w:r>
            <w:r w:rsidR="0067272A" w:rsidRPr="00DD4D2E">
              <w:rPr>
                <w:rFonts w:ascii="Times New Roman" w:hAnsi="Times New Roman" w:cs="Times New Roman"/>
              </w:rPr>
              <w:t>и</w:t>
            </w:r>
          </w:p>
        </w:tc>
      </w:tr>
      <w:tr w:rsidR="004B50E0" w:rsidRPr="00E3757B" w:rsidTr="000C48C6">
        <w:tc>
          <w:tcPr>
            <w:tcW w:w="1147" w:type="dxa"/>
          </w:tcPr>
          <w:p w:rsidR="004B50E0" w:rsidRPr="00DD4D2E" w:rsidRDefault="004B50E0" w:rsidP="003F23DE">
            <w:pPr>
              <w:jc w:val="center"/>
              <w:rPr>
                <w:rFonts w:ascii="Times New Roman" w:hAnsi="Times New Roman" w:cs="Times New Roman"/>
              </w:rPr>
            </w:pPr>
            <w:r w:rsidRPr="004B50E0">
              <w:rPr>
                <w:rFonts w:ascii="Times New Roman" w:hAnsi="Times New Roman" w:cs="Times New Roman"/>
              </w:rPr>
              <w:t>ДУД.4</w:t>
            </w:r>
          </w:p>
        </w:tc>
        <w:tc>
          <w:tcPr>
            <w:tcW w:w="2784" w:type="dxa"/>
          </w:tcPr>
          <w:p w:rsidR="004B50E0" w:rsidRPr="00DD4D2E" w:rsidRDefault="004B50E0" w:rsidP="003F23DE">
            <w:pPr>
              <w:jc w:val="center"/>
              <w:rPr>
                <w:rFonts w:ascii="Times New Roman" w:hAnsi="Times New Roman" w:cs="Times New Roman"/>
              </w:rPr>
            </w:pPr>
            <w:r w:rsidRPr="004B50E0">
              <w:rPr>
                <w:rFonts w:ascii="Times New Roman" w:hAnsi="Times New Roman" w:cs="Times New Roman"/>
              </w:rPr>
              <w:t>Введение в специальность</w:t>
            </w:r>
          </w:p>
        </w:tc>
        <w:tc>
          <w:tcPr>
            <w:tcW w:w="5533" w:type="dxa"/>
          </w:tcPr>
          <w:p w:rsidR="008E2808" w:rsidRPr="0000788C" w:rsidRDefault="008E2808" w:rsidP="008E28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88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в соответствии с Федеральным государственным образовательным стандартом среднего профессионального образования по специальности (профессии): </w:t>
            </w:r>
            <w:r w:rsidRPr="00007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13.02.11 Техническая эксплуатация и обслуживание электрического и электромеханического оборудования (по отраслям) 2017г. </w:t>
            </w:r>
          </w:p>
          <w:p w:rsidR="008E2808" w:rsidRPr="0000788C" w:rsidRDefault="008E2808" w:rsidP="008E280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00788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00788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8E2808" w:rsidRDefault="008E2808" w:rsidP="008E280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00788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46</w:t>
            </w:r>
            <w:r w:rsidRPr="0000788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аудиторных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44</w:t>
            </w:r>
            <w:r w:rsidRPr="0000788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консультации - 2</w:t>
            </w:r>
            <w:r w:rsidRPr="0000788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  <w:p w:rsidR="008E2808" w:rsidRPr="0000788C" w:rsidRDefault="008E2808" w:rsidP="008E280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00788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дифференцированный зачет.</w:t>
            </w:r>
          </w:p>
          <w:p w:rsidR="008E2808" w:rsidRPr="0000788C" w:rsidRDefault="008E2808" w:rsidP="008E2808">
            <w:pPr>
              <w:pStyle w:val="Style35"/>
              <w:widowControl/>
              <w:spacing w:line="276" w:lineRule="auto"/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00788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Основные разделы дисциплины: </w:t>
            </w:r>
          </w:p>
          <w:p w:rsidR="008E2808" w:rsidRPr="008E2808" w:rsidRDefault="008E2808" w:rsidP="008E2808">
            <w:pPr>
              <w:pStyle w:val="a4"/>
              <w:numPr>
                <w:ilvl w:val="0"/>
                <w:numId w:val="42"/>
              </w:numPr>
              <w:tabs>
                <w:tab w:val="left" w:pos="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808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специалиста</w:t>
            </w:r>
            <w:r w:rsidRPr="008E2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50E0" w:rsidRPr="008E2808" w:rsidRDefault="008E2808" w:rsidP="008E280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8E2808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производства и перспективы его развития</w:t>
            </w:r>
          </w:p>
        </w:tc>
      </w:tr>
      <w:tr w:rsidR="00E3757B" w:rsidRPr="00E3757B" w:rsidTr="000C48C6">
        <w:tc>
          <w:tcPr>
            <w:tcW w:w="1147" w:type="dxa"/>
          </w:tcPr>
          <w:p w:rsidR="00E3757B" w:rsidRPr="00DD4D2E" w:rsidRDefault="00E3757B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t>ОГСЭ.1</w:t>
            </w:r>
          </w:p>
        </w:tc>
        <w:tc>
          <w:tcPr>
            <w:tcW w:w="2784" w:type="dxa"/>
            <w:vAlign w:val="center"/>
          </w:tcPr>
          <w:p w:rsidR="00E3757B" w:rsidRPr="00B6324F" w:rsidRDefault="00E3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4F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5533" w:type="dxa"/>
          </w:tcPr>
          <w:p w:rsidR="00E3757B" w:rsidRPr="00632895" w:rsidRDefault="00E3757B" w:rsidP="00B4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="00B47E04"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и примерной программы учебной дисциплины «Основы философии» для средних специальных учебных заведений (автор </w:t>
            </w:r>
            <w:proofErr w:type="spellStart"/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В.Д.Губин</w:t>
            </w:r>
            <w:proofErr w:type="spellEnd"/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 Институт проблем развития среднего профессионального образования). </w:t>
            </w:r>
          </w:p>
          <w:p w:rsidR="00E3757B" w:rsidRPr="00632895" w:rsidRDefault="00E3757B" w:rsidP="00171BFA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B6324F" w:rsidRPr="00632895" w:rsidRDefault="00B6324F" w:rsidP="00171BFA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50 ч., в том числ</w:t>
            </w:r>
            <w:r w:rsidR="00957FF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е самостоятельной работы - 2 ч.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, консультаций – 2 ч., обязательных аудиторных – 46 ч.</w:t>
            </w:r>
          </w:p>
          <w:p w:rsidR="00E3757B" w:rsidRPr="00632895" w:rsidRDefault="00E3757B" w:rsidP="00171BFA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Форма промежуто</w:t>
            </w:r>
            <w:r w:rsidR="00316472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чной аттестации: зачёт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57B" w:rsidRPr="00632895" w:rsidRDefault="00E3757B" w:rsidP="00171BFA">
            <w:pPr>
              <w:pStyle w:val="Style35"/>
              <w:widowControl/>
              <w:spacing w:line="276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Основные разделы дисциплины: </w:t>
            </w:r>
          </w:p>
          <w:p w:rsidR="00E3757B" w:rsidRPr="00632895" w:rsidRDefault="00B6324F" w:rsidP="00171BFA">
            <w:pPr>
              <w:pStyle w:val="a4"/>
              <w:numPr>
                <w:ilvl w:val="0"/>
                <w:numId w:val="8"/>
              </w:numPr>
              <w:ind w:left="4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/>
                <w:bCs/>
                <w:sz w:val="24"/>
                <w:szCs w:val="24"/>
              </w:rPr>
              <w:t>Предмет философии и ее история.</w:t>
            </w:r>
            <w:r w:rsidR="00E3757B"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57B" w:rsidRPr="00B6324F" w:rsidRDefault="00B6324F" w:rsidP="00B6324F">
            <w:pPr>
              <w:pStyle w:val="a4"/>
              <w:numPr>
                <w:ilvl w:val="0"/>
                <w:numId w:val="8"/>
              </w:numPr>
              <w:ind w:left="4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Структура и основные направления философии.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57B"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57B" w:rsidRPr="00E3757B" w:rsidTr="000C48C6">
        <w:tc>
          <w:tcPr>
            <w:tcW w:w="1147" w:type="dxa"/>
          </w:tcPr>
          <w:p w:rsidR="00E3757B" w:rsidRPr="00DD4D2E" w:rsidRDefault="00E3757B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lastRenderedPageBreak/>
              <w:t>ОГСЭ.2</w:t>
            </w:r>
          </w:p>
        </w:tc>
        <w:tc>
          <w:tcPr>
            <w:tcW w:w="2784" w:type="dxa"/>
            <w:vAlign w:val="center"/>
          </w:tcPr>
          <w:p w:rsidR="00E3757B" w:rsidRPr="00632895" w:rsidRDefault="00E3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33" w:type="dxa"/>
          </w:tcPr>
          <w:p w:rsidR="00C335F1" w:rsidRPr="00632895" w:rsidRDefault="00C335F1" w:rsidP="00C335F1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</w:t>
            </w:r>
            <w:r w:rsidR="00B6324F" w:rsidRPr="00632895">
              <w:rPr>
                <w:rFonts w:ascii="Times New Roman" w:hAnsi="Times New Roman" w:cs="Times New Roman"/>
                <w:sz w:val="24"/>
                <w:szCs w:val="24"/>
              </w:rPr>
              <w:t>удования" (по отраслям)»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5F1" w:rsidRPr="00632895" w:rsidRDefault="00C335F1" w:rsidP="00C335F1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B6324F" w:rsidRPr="00632895" w:rsidRDefault="003B414F" w:rsidP="00C335F1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48 ч., в том числ</w:t>
            </w:r>
            <w:r w:rsidR="00754F02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е самостоятельной работы - 2 ч.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, консультаций –</w:t>
            </w:r>
            <w:r w:rsidR="009A7223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, обязательных аудиторных – 4</w:t>
            </w:r>
            <w:r w:rsidR="009A7223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3B414F" w:rsidRPr="00632895" w:rsidRDefault="00C335F1" w:rsidP="00C335F1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Форма промежуточной аттестации: зачёт</w:t>
            </w:r>
            <w:r w:rsidR="003B414F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5F1" w:rsidRPr="00632895" w:rsidRDefault="00C335F1" w:rsidP="00C335F1">
            <w:pPr>
              <w:pStyle w:val="Style35"/>
              <w:widowControl/>
              <w:spacing w:line="276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Основные разделы дисциплины: </w:t>
            </w:r>
          </w:p>
          <w:p w:rsidR="00C335F1" w:rsidRPr="00632895" w:rsidRDefault="003B414F" w:rsidP="00C335F1">
            <w:pPr>
              <w:pStyle w:val="a4"/>
              <w:numPr>
                <w:ilvl w:val="0"/>
                <w:numId w:val="21"/>
              </w:numPr>
              <w:ind w:left="4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C335F1"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335F1"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Периодизация новейшей истории (1945 – 2016). Основные тенденции международных отношений во 2-й половине </w:t>
            </w:r>
            <w:r w:rsidRPr="006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E3757B" w:rsidRPr="00632895" w:rsidRDefault="003B414F" w:rsidP="003B414F">
            <w:pPr>
              <w:pStyle w:val="a4"/>
              <w:numPr>
                <w:ilvl w:val="0"/>
                <w:numId w:val="21"/>
              </w:numPr>
              <w:ind w:left="4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СССР в  1945 – 1991 гг., Россия и страны СНГ в 1992 – 2016 гг.</w:t>
            </w:r>
          </w:p>
          <w:p w:rsidR="003B414F" w:rsidRPr="00632895" w:rsidRDefault="003B414F" w:rsidP="003B414F">
            <w:pPr>
              <w:pStyle w:val="a4"/>
              <w:numPr>
                <w:ilvl w:val="0"/>
                <w:numId w:val="21"/>
              </w:numPr>
              <w:ind w:left="4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Страны Западной и Центральной Европы на рубеже </w:t>
            </w:r>
            <w:r w:rsidRPr="006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3B414F" w:rsidRPr="00632895" w:rsidRDefault="003B414F" w:rsidP="003B414F">
            <w:pPr>
              <w:pStyle w:val="a4"/>
              <w:numPr>
                <w:ilvl w:val="0"/>
                <w:numId w:val="21"/>
              </w:numPr>
              <w:ind w:left="4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Страны Американского континента в 1945 – 2016 гг.</w:t>
            </w:r>
          </w:p>
          <w:p w:rsidR="003B414F" w:rsidRPr="00632895" w:rsidRDefault="003B414F" w:rsidP="003B414F">
            <w:pPr>
              <w:pStyle w:val="a4"/>
              <w:numPr>
                <w:ilvl w:val="0"/>
                <w:numId w:val="21"/>
              </w:numPr>
              <w:ind w:left="4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Страны Азии и Африки в 1945 – 2016 гг.</w:t>
            </w:r>
          </w:p>
          <w:p w:rsidR="003B414F" w:rsidRPr="00C335F1" w:rsidRDefault="003B414F" w:rsidP="00754F02">
            <w:pPr>
              <w:pStyle w:val="a4"/>
              <w:numPr>
                <w:ilvl w:val="0"/>
                <w:numId w:val="21"/>
              </w:numPr>
              <w:ind w:left="4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Развитие мира в 1945 – 20</w:t>
            </w:r>
            <w:r w:rsidR="00754F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E3757B" w:rsidRPr="00E3757B" w:rsidTr="000C48C6">
        <w:tc>
          <w:tcPr>
            <w:tcW w:w="1147" w:type="dxa"/>
          </w:tcPr>
          <w:p w:rsidR="00E3757B" w:rsidRPr="00DD4D2E" w:rsidRDefault="00E3757B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t>ОГСЭ.3</w:t>
            </w:r>
          </w:p>
        </w:tc>
        <w:tc>
          <w:tcPr>
            <w:tcW w:w="2784" w:type="dxa"/>
            <w:vAlign w:val="center"/>
          </w:tcPr>
          <w:p w:rsidR="00E3757B" w:rsidRPr="00632895" w:rsidRDefault="003B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5533" w:type="dxa"/>
          </w:tcPr>
          <w:p w:rsidR="00CB000B" w:rsidRPr="00632895" w:rsidRDefault="00CB000B" w:rsidP="00CB000B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оборудования»  и примерной программы учебной дисциплины «Иностранный язык» для средних специальных учеб</w:t>
            </w:r>
            <w:r w:rsidR="001D0F89" w:rsidRPr="00632895">
              <w:rPr>
                <w:rFonts w:ascii="Times New Roman" w:hAnsi="Times New Roman" w:cs="Times New Roman"/>
                <w:sz w:val="24"/>
                <w:szCs w:val="24"/>
              </w:rPr>
              <w:t>ных заведений.</w:t>
            </w:r>
          </w:p>
          <w:p w:rsidR="001D0F89" w:rsidRPr="00632895" w:rsidRDefault="001D0F89" w:rsidP="001D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3B414F" w:rsidRPr="00632895" w:rsidRDefault="003B414F" w:rsidP="00CB000B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17</w:t>
            </w:r>
            <w:r w:rsidR="001245F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</w:t>
            </w:r>
            <w:r w:rsidR="001245F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е самостоятельной работы - 8 ч.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консультаций – </w:t>
            </w:r>
            <w:r w:rsidR="001245F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10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1</w:t>
            </w:r>
            <w:r w:rsidR="001245F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56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CB000B" w:rsidRPr="00632895" w:rsidRDefault="00CB000B" w:rsidP="00CB000B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Форма промежуточной аттестации: дифференцированный зачёт.</w:t>
            </w:r>
          </w:p>
          <w:p w:rsidR="006E6807" w:rsidRPr="00632895" w:rsidRDefault="00CB000B" w:rsidP="001D0F89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lastRenderedPageBreak/>
              <w:t>Основн</w:t>
            </w:r>
            <w:r w:rsidR="001D0F89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="006E6807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1D0F89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дисциплины:</w:t>
            </w:r>
          </w:p>
          <w:p w:rsidR="00E3757B" w:rsidRPr="008F72C2" w:rsidRDefault="006E6807" w:rsidP="008F72C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C2">
              <w:rPr>
                <w:rFonts w:ascii="Times New Roman" w:hAnsi="Times New Roman"/>
                <w:sz w:val="24"/>
                <w:szCs w:val="24"/>
              </w:rPr>
              <w:t>Вводно-коррективный курс.</w:t>
            </w:r>
          </w:p>
          <w:p w:rsidR="006E6807" w:rsidRPr="008F72C2" w:rsidRDefault="006E6807" w:rsidP="008F72C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72C2">
              <w:rPr>
                <w:rFonts w:ascii="Times New Roman" w:hAnsi="Times New Roman"/>
                <w:iCs/>
                <w:sz w:val="24"/>
                <w:szCs w:val="24"/>
              </w:rPr>
              <w:t>Лексические особенности научного стиля.</w:t>
            </w:r>
          </w:p>
          <w:p w:rsidR="006E6807" w:rsidRPr="008F72C2" w:rsidRDefault="006E6807" w:rsidP="008F72C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72C2">
              <w:rPr>
                <w:rFonts w:ascii="Times New Roman" w:hAnsi="Times New Roman"/>
                <w:iCs/>
                <w:sz w:val="24"/>
                <w:szCs w:val="24"/>
              </w:rPr>
              <w:t>Грамматические особенности научного стиля.</w:t>
            </w:r>
          </w:p>
          <w:p w:rsidR="006E6807" w:rsidRPr="008F72C2" w:rsidRDefault="006E6807" w:rsidP="008F72C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72C2">
              <w:rPr>
                <w:rFonts w:ascii="Times New Roman" w:hAnsi="Times New Roman"/>
                <w:iCs/>
                <w:sz w:val="24"/>
                <w:szCs w:val="24"/>
              </w:rPr>
              <w:t>Экология.</w:t>
            </w:r>
          </w:p>
          <w:p w:rsidR="006E6807" w:rsidRPr="008F72C2" w:rsidRDefault="006E6807" w:rsidP="008F72C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72C2">
              <w:rPr>
                <w:rFonts w:ascii="Times New Roman" w:hAnsi="Times New Roman"/>
                <w:iCs/>
                <w:sz w:val="24"/>
                <w:szCs w:val="24"/>
              </w:rPr>
              <w:t>Современные технологии.</w:t>
            </w:r>
          </w:p>
          <w:p w:rsidR="006E6807" w:rsidRPr="008F72C2" w:rsidRDefault="006E6807" w:rsidP="008F72C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C2">
              <w:rPr>
                <w:rFonts w:ascii="Times New Roman" w:hAnsi="Times New Roman"/>
                <w:sz w:val="24"/>
                <w:szCs w:val="24"/>
              </w:rPr>
              <w:t>Моя будущая профессия.</w:t>
            </w:r>
          </w:p>
        </w:tc>
      </w:tr>
      <w:tr w:rsidR="00E3757B" w:rsidRPr="00E3757B" w:rsidTr="000C48C6">
        <w:tc>
          <w:tcPr>
            <w:tcW w:w="1147" w:type="dxa"/>
          </w:tcPr>
          <w:p w:rsidR="00E3757B" w:rsidRPr="00DD4D2E" w:rsidRDefault="00E3757B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lastRenderedPageBreak/>
              <w:t>ОГСЭ.4</w:t>
            </w:r>
          </w:p>
        </w:tc>
        <w:tc>
          <w:tcPr>
            <w:tcW w:w="2784" w:type="dxa"/>
            <w:vAlign w:val="center"/>
          </w:tcPr>
          <w:p w:rsidR="00E3757B" w:rsidRPr="00632895" w:rsidRDefault="00E3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533" w:type="dxa"/>
          </w:tcPr>
          <w:p w:rsidR="001C4D70" w:rsidRPr="00632895" w:rsidRDefault="00EE0CA3" w:rsidP="001C4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отраслям)».</w:t>
            </w:r>
          </w:p>
          <w:p w:rsidR="001C4D70" w:rsidRPr="00632895" w:rsidRDefault="001C4D70" w:rsidP="001C4D70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6E6807" w:rsidRPr="00632895" w:rsidRDefault="006E6807" w:rsidP="001C4D70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184 ч., в том числе самостоятельной работы -, консультаций –, обязательных аудиторных – 184 ч.</w:t>
            </w:r>
          </w:p>
          <w:p w:rsidR="001C4D70" w:rsidRPr="00632895" w:rsidRDefault="001C4D70" w:rsidP="001C4D70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Форма промежуточной аттестации: зачёт</w:t>
            </w:r>
            <w:r w:rsidR="00CA4F4D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, зачёт с оценкой.</w:t>
            </w:r>
          </w:p>
          <w:p w:rsidR="001C4D70" w:rsidRPr="00632895" w:rsidRDefault="001C4D70" w:rsidP="001C4D70">
            <w:pPr>
              <w:pStyle w:val="Style35"/>
              <w:widowControl/>
              <w:spacing w:line="276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Основные разделы дисциплины: </w:t>
            </w:r>
          </w:p>
          <w:p w:rsidR="001C4D70" w:rsidRPr="00632895" w:rsidRDefault="00CA4F4D" w:rsidP="0042756F">
            <w:pPr>
              <w:pStyle w:val="a4"/>
              <w:numPr>
                <w:ilvl w:val="0"/>
                <w:numId w:val="3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/>
                <w:bCs/>
                <w:sz w:val="24"/>
                <w:szCs w:val="24"/>
              </w:rPr>
              <w:t>Легкая атлетика.</w:t>
            </w:r>
            <w:r w:rsidR="001C4D70"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D70" w:rsidRPr="00632895" w:rsidRDefault="00CA4F4D" w:rsidP="00632895">
            <w:pPr>
              <w:pStyle w:val="a4"/>
              <w:numPr>
                <w:ilvl w:val="0"/>
                <w:numId w:val="34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Профессионально-</w:t>
            </w:r>
            <w:r w:rsidRPr="0063289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прикладная        физическая </w:t>
            </w:r>
            <w:r w:rsidRPr="00632895">
              <w:rPr>
                <w:rFonts w:ascii="Times New Roman" w:hAnsi="Times New Roman"/>
                <w:bCs/>
                <w:sz w:val="24"/>
                <w:szCs w:val="24"/>
              </w:rPr>
              <w:t>подготовка (ППФП).</w:t>
            </w:r>
          </w:p>
          <w:p w:rsidR="00CA4F4D" w:rsidRPr="00632895" w:rsidRDefault="00CA4F4D" w:rsidP="00632895">
            <w:pPr>
              <w:pStyle w:val="Style35"/>
              <w:widowControl/>
              <w:numPr>
                <w:ilvl w:val="0"/>
                <w:numId w:val="34"/>
              </w:numPr>
              <w:tabs>
                <w:tab w:val="left" w:pos="427"/>
              </w:tabs>
              <w:spacing w:line="240" w:lineRule="auto"/>
              <w:ind w:left="714" w:right="1402" w:hanging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632895">
              <w:rPr>
                <w:rFonts w:ascii="Times New Roman" w:hAnsi="Times New Roman"/>
                <w:bCs/>
              </w:rPr>
              <w:t>Спортивные игры</w:t>
            </w:r>
            <w:r w:rsidR="00392E7C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1C4D70" w:rsidRPr="00632895" w:rsidRDefault="00CA4F4D" w:rsidP="0042756F">
            <w:pPr>
              <w:pStyle w:val="Style35"/>
              <w:widowControl/>
              <w:numPr>
                <w:ilvl w:val="0"/>
                <w:numId w:val="34"/>
              </w:numPr>
              <w:tabs>
                <w:tab w:val="left" w:pos="427"/>
              </w:tabs>
              <w:spacing w:line="240" w:lineRule="auto"/>
              <w:ind w:right="1402"/>
              <w:contextualSpacing/>
              <w:rPr>
                <w:rFonts w:ascii="Times New Roman" w:hAnsi="Times New Roman" w:cs="Times New Roman"/>
              </w:rPr>
            </w:pPr>
            <w:r w:rsidRPr="00632895">
              <w:rPr>
                <w:rFonts w:ascii="Times New Roman" w:hAnsi="Times New Roman"/>
                <w:bCs/>
              </w:rPr>
              <w:t>Лыжная подготовка.</w:t>
            </w:r>
            <w:r w:rsidR="001C4D70" w:rsidRPr="0063289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CA4F4D" w:rsidRPr="00632895" w:rsidRDefault="00CA4F4D" w:rsidP="0042756F">
            <w:pPr>
              <w:pStyle w:val="Style35"/>
              <w:widowControl/>
              <w:numPr>
                <w:ilvl w:val="0"/>
                <w:numId w:val="34"/>
              </w:numPr>
              <w:tabs>
                <w:tab w:val="left" w:pos="427"/>
              </w:tabs>
              <w:spacing w:line="240" w:lineRule="auto"/>
              <w:ind w:right="1402"/>
              <w:contextualSpacing/>
              <w:rPr>
                <w:rFonts w:ascii="Times New Roman" w:hAnsi="Times New Roman" w:cs="Times New Roman"/>
              </w:rPr>
            </w:pPr>
            <w:r w:rsidRPr="00632895">
              <w:rPr>
                <w:rFonts w:ascii="Times New Roman" w:hAnsi="Times New Roman"/>
                <w:bCs/>
              </w:rPr>
              <w:t>Гимнастика.</w:t>
            </w:r>
            <w:r w:rsidRPr="00632895">
              <w:rPr>
                <w:rFonts w:ascii="Times New Roman" w:hAnsi="Times New Roman" w:cs="Times New Roman"/>
              </w:rPr>
              <w:t xml:space="preserve"> </w:t>
            </w:r>
          </w:p>
          <w:p w:rsidR="00CA4F4D" w:rsidRPr="00632895" w:rsidRDefault="00CA4F4D" w:rsidP="0042756F">
            <w:pPr>
              <w:pStyle w:val="Style35"/>
              <w:widowControl/>
              <w:numPr>
                <w:ilvl w:val="0"/>
                <w:numId w:val="34"/>
              </w:numPr>
              <w:tabs>
                <w:tab w:val="left" w:pos="427"/>
              </w:tabs>
              <w:spacing w:line="240" w:lineRule="auto"/>
              <w:ind w:right="1402"/>
              <w:contextualSpacing/>
              <w:rPr>
                <w:rFonts w:ascii="Times New Roman" w:hAnsi="Times New Roman" w:cs="Times New Roman"/>
              </w:rPr>
            </w:pPr>
            <w:r w:rsidRPr="00632895">
              <w:rPr>
                <w:rFonts w:ascii="Times New Roman" w:hAnsi="Times New Roman"/>
                <w:bCs/>
              </w:rPr>
              <w:t>Спортивные игры.</w:t>
            </w:r>
          </w:p>
          <w:p w:rsidR="00E3757B" w:rsidRPr="00632895" w:rsidRDefault="001C4D70" w:rsidP="0042756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Виды спорта по выбору</w:t>
            </w:r>
            <w:r w:rsidR="0042756F" w:rsidRPr="00632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757B" w:rsidRPr="00E3757B" w:rsidTr="000C48C6">
        <w:tc>
          <w:tcPr>
            <w:tcW w:w="1147" w:type="dxa"/>
          </w:tcPr>
          <w:p w:rsidR="00E3757B" w:rsidRPr="00DD4D2E" w:rsidRDefault="00E3757B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t>ОГСЭ.05</w:t>
            </w:r>
          </w:p>
        </w:tc>
        <w:tc>
          <w:tcPr>
            <w:tcW w:w="2784" w:type="dxa"/>
            <w:vAlign w:val="center"/>
          </w:tcPr>
          <w:p w:rsidR="00E3757B" w:rsidRPr="00632895" w:rsidRDefault="004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5533" w:type="dxa"/>
          </w:tcPr>
          <w:p w:rsidR="00C124C1" w:rsidRPr="00632895" w:rsidRDefault="00C124C1" w:rsidP="00C124C1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отраслям)».</w:t>
            </w:r>
          </w:p>
          <w:p w:rsidR="00C124C1" w:rsidRPr="00632895" w:rsidRDefault="00C124C1" w:rsidP="00C124C1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C124C1" w:rsidRPr="00632895" w:rsidRDefault="00C124C1" w:rsidP="00C124C1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36 ч., в том числе самостоятельной работы - 2 ч</w:t>
            </w:r>
            <w:r w:rsidR="00E57EF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, консультаций –</w:t>
            </w:r>
            <w:r w:rsidR="00E57EF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, обязательных аудиторных – 3</w:t>
            </w:r>
            <w:r w:rsidR="00E57EF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2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1D369C" w:rsidRPr="00632895" w:rsidRDefault="00C124C1" w:rsidP="00C124C1">
            <w:pPr>
              <w:pStyle w:val="Style35"/>
              <w:widowControl/>
              <w:tabs>
                <w:tab w:val="left" w:pos="427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Форма промежуточной аттестации: зачёт с оценкой.</w:t>
            </w:r>
            <w:r w:rsidR="001D369C" w:rsidRPr="00632895">
              <w:rPr>
                <w:rFonts w:ascii="Times New Roman" w:hAnsi="Times New Roman" w:cs="Times New Roman"/>
              </w:rPr>
              <w:t xml:space="preserve"> </w:t>
            </w:r>
          </w:p>
          <w:p w:rsidR="001D369C" w:rsidRPr="00632895" w:rsidRDefault="001D369C" w:rsidP="00864401">
            <w:pPr>
              <w:pStyle w:val="Style35"/>
              <w:widowControl/>
              <w:tabs>
                <w:tab w:val="left" w:pos="427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632895">
              <w:rPr>
                <w:rFonts w:ascii="Times New Roman" w:hAnsi="Times New Roman" w:cs="Times New Roman"/>
              </w:rPr>
              <w:t>Основные разделы дисциплины:</w:t>
            </w:r>
          </w:p>
          <w:p w:rsidR="00E3757B" w:rsidRPr="00632895" w:rsidRDefault="00C124C1" w:rsidP="00632895">
            <w:pPr>
              <w:pStyle w:val="a4"/>
              <w:numPr>
                <w:ilvl w:val="0"/>
                <w:numId w:val="36"/>
              </w:num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95">
              <w:rPr>
                <w:rFonts w:ascii="Times New Roman" w:hAnsi="Times New Roman"/>
                <w:sz w:val="24"/>
                <w:szCs w:val="24"/>
              </w:rPr>
              <w:t>Общение – основа человеческого бытия.</w:t>
            </w:r>
          </w:p>
          <w:p w:rsidR="00C124C1" w:rsidRPr="00632895" w:rsidRDefault="00C124C1" w:rsidP="00632895">
            <w:pPr>
              <w:pStyle w:val="a4"/>
              <w:numPr>
                <w:ilvl w:val="0"/>
                <w:numId w:val="36"/>
              </w:numPr>
              <w:ind w:right="-1"/>
              <w:jc w:val="both"/>
              <w:rPr>
                <w:rFonts w:ascii="Times New Roman" w:hAnsi="Times New Roman" w:cs="Times New Roman"/>
              </w:rPr>
            </w:pPr>
            <w:r w:rsidRPr="00632895">
              <w:rPr>
                <w:rFonts w:ascii="Times New Roman" w:hAnsi="Times New Roman"/>
                <w:sz w:val="24"/>
                <w:szCs w:val="24"/>
              </w:rPr>
              <w:t>Конфликты и способы их предупреждения и разрешения.</w:t>
            </w:r>
          </w:p>
        </w:tc>
      </w:tr>
      <w:tr w:rsidR="00315F14" w:rsidRPr="00E3757B" w:rsidTr="000C48C6">
        <w:tc>
          <w:tcPr>
            <w:tcW w:w="1147" w:type="dxa"/>
          </w:tcPr>
          <w:p w:rsidR="00315F14" w:rsidRPr="00DD4D2E" w:rsidRDefault="00315F14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lastRenderedPageBreak/>
              <w:t>ЕН.1</w:t>
            </w:r>
          </w:p>
        </w:tc>
        <w:tc>
          <w:tcPr>
            <w:tcW w:w="2784" w:type="dxa"/>
          </w:tcPr>
          <w:p w:rsidR="00315F14" w:rsidRPr="00632895" w:rsidRDefault="00315F14" w:rsidP="00E3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33" w:type="dxa"/>
          </w:tcPr>
          <w:p w:rsidR="005F42EF" w:rsidRPr="00632895" w:rsidRDefault="00DD4D2E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</w:t>
            </w:r>
            <w:r w:rsidR="005F42EF"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="005F42EF"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2EF"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="005F42EF"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отраслям)».</w:t>
            </w:r>
          </w:p>
          <w:p w:rsidR="005F42EF" w:rsidRPr="00632895" w:rsidRDefault="005F42EF" w:rsidP="005F42E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5F42EF" w:rsidRPr="00632895" w:rsidRDefault="005F42EF" w:rsidP="005F42E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68 ч., в том числе самостоятельной работы -, консультаций – 2 ч., обязательных аудиторных – 66 ч.</w:t>
            </w:r>
          </w:p>
          <w:p w:rsidR="00DD4D2E" w:rsidRPr="00632895" w:rsidRDefault="005F42EF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Форма промежуточной аттестации: зачёт с оценкой.</w:t>
            </w:r>
          </w:p>
          <w:p w:rsidR="00DD4D2E" w:rsidRPr="00632895" w:rsidRDefault="00DD4D2E" w:rsidP="00DD4D2E">
            <w:pPr>
              <w:pStyle w:val="Style13"/>
              <w:tabs>
                <w:tab w:val="left" w:pos="338"/>
              </w:tabs>
              <w:rPr>
                <w:rStyle w:val="FontStyle58"/>
                <w:sz w:val="24"/>
                <w:szCs w:val="24"/>
                <w:lang w:val="ru-RU"/>
              </w:rPr>
            </w:pPr>
            <w:r w:rsidRPr="006328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Наименование изучаемых разделов:</w:t>
            </w:r>
          </w:p>
          <w:p w:rsidR="00DD4D2E" w:rsidRPr="00632895" w:rsidRDefault="00DD4D2E" w:rsidP="00DD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Введение.</w:t>
            </w:r>
          </w:p>
          <w:p w:rsidR="00DD4D2E" w:rsidRPr="00632895" w:rsidRDefault="00DD4D2E" w:rsidP="00DD4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 Линейная алгебра.</w:t>
            </w:r>
          </w:p>
          <w:p w:rsidR="00DD4D2E" w:rsidRPr="00632895" w:rsidRDefault="00DD4D2E" w:rsidP="00DD4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 Математический анализ.</w:t>
            </w:r>
          </w:p>
          <w:p w:rsidR="00315F14" w:rsidRPr="005F642F" w:rsidRDefault="00DD4D2E" w:rsidP="00DD4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 Основы теории вероятностей и математической статистики.</w:t>
            </w:r>
          </w:p>
        </w:tc>
      </w:tr>
      <w:tr w:rsidR="00315F14" w:rsidRPr="00E3757B" w:rsidTr="000C48C6">
        <w:tc>
          <w:tcPr>
            <w:tcW w:w="1147" w:type="dxa"/>
          </w:tcPr>
          <w:p w:rsidR="00315F14" w:rsidRPr="00DD4D2E" w:rsidRDefault="00315F14" w:rsidP="00DD4D2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t>ЕН.2</w:t>
            </w:r>
          </w:p>
        </w:tc>
        <w:tc>
          <w:tcPr>
            <w:tcW w:w="2784" w:type="dxa"/>
          </w:tcPr>
          <w:p w:rsidR="00315F14" w:rsidRPr="00632895" w:rsidRDefault="00D92B36" w:rsidP="00DD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5533" w:type="dxa"/>
          </w:tcPr>
          <w:p w:rsidR="003D10BE" w:rsidRPr="00632895" w:rsidRDefault="003D10BE" w:rsidP="003D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Экологические основы природопользования составлена на основе 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</w:t>
            </w:r>
            <w:r w:rsidR="005F42EF" w:rsidRPr="00632895">
              <w:rPr>
                <w:rFonts w:ascii="Times New Roman" w:hAnsi="Times New Roman" w:cs="Times New Roman"/>
                <w:sz w:val="24"/>
                <w:szCs w:val="24"/>
              </w:rPr>
              <w:t>ханического оборудования (по отраслям)».</w:t>
            </w:r>
          </w:p>
          <w:p w:rsidR="003D10BE" w:rsidRPr="00632895" w:rsidRDefault="003D10BE" w:rsidP="003D10BE">
            <w:pP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0C48C6" w:rsidRPr="00632895" w:rsidRDefault="005F42EF" w:rsidP="005F42E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 w:rsidR="005F642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64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</w:t>
            </w:r>
            <w:r w:rsidR="005F642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2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консультаций – </w:t>
            </w:r>
            <w:r w:rsidR="00B24EF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</w:t>
            </w:r>
            <w:r w:rsidR="00B24EF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58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3D10BE" w:rsidRPr="00632895" w:rsidRDefault="003D10BE" w:rsidP="003D10BE">
            <w:pP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Форма промежуточной аттестации: </w:t>
            </w:r>
            <w:r w:rsidR="005F642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0BE" w:rsidRPr="00632895" w:rsidRDefault="003D10BE" w:rsidP="003D10BE">
            <w:pPr>
              <w:pStyle w:val="Style35"/>
              <w:widowControl/>
              <w:spacing w:line="276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</w:t>
            </w:r>
            <w:r w:rsidR="005F42EF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  <w:lang w:eastAsia="en-US"/>
              </w:rPr>
              <w:t>темы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дисциплины: </w:t>
            </w:r>
          </w:p>
          <w:p w:rsidR="005F42EF" w:rsidRPr="00632895" w:rsidRDefault="005F42EF" w:rsidP="005F42EF">
            <w:pPr>
              <w:pStyle w:val="Style35"/>
              <w:widowControl/>
              <w:numPr>
                <w:ilvl w:val="0"/>
                <w:numId w:val="35"/>
              </w:numPr>
              <w:spacing w:line="276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k-in"/>
                <w:rFonts w:ascii="Times New Roman" w:hAnsi="Times New Roman"/>
              </w:rPr>
              <w:t>Экологические основы природопользования.</w:t>
            </w:r>
          </w:p>
          <w:p w:rsidR="003D10BE" w:rsidRPr="00632895" w:rsidRDefault="003D10BE" w:rsidP="005F42E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взаимодействия общества и природы</w:t>
            </w:r>
            <w:r w:rsidR="005F42EF" w:rsidRPr="00632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2EF" w:rsidRPr="00632895" w:rsidRDefault="005F42EF" w:rsidP="005F42EF">
            <w:pPr>
              <w:pStyle w:val="a4"/>
              <w:numPr>
                <w:ilvl w:val="0"/>
                <w:numId w:val="35"/>
              </w:numPr>
              <w:rPr>
                <w:rStyle w:val="k-in"/>
                <w:rFonts w:ascii="Times New Roman" w:hAnsi="Times New Roman"/>
                <w:sz w:val="24"/>
                <w:szCs w:val="24"/>
              </w:rPr>
            </w:pPr>
            <w:r w:rsidRPr="00632895">
              <w:rPr>
                <w:rStyle w:val="k-in"/>
                <w:rFonts w:ascii="Times New Roman" w:hAnsi="Times New Roman"/>
                <w:sz w:val="24"/>
                <w:szCs w:val="24"/>
              </w:rPr>
              <w:t>Современное состояние окружающей среды.</w:t>
            </w:r>
          </w:p>
          <w:p w:rsidR="005F42EF" w:rsidRPr="00632895" w:rsidRDefault="005F42EF" w:rsidP="005F42EF">
            <w:pPr>
              <w:pStyle w:val="a4"/>
              <w:numPr>
                <w:ilvl w:val="0"/>
                <w:numId w:val="35"/>
              </w:numPr>
              <w:rPr>
                <w:rStyle w:val="k-in"/>
                <w:rFonts w:ascii="Times New Roman" w:hAnsi="Times New Roman"/>
                <w:sz w:val="24"/>
                <w:szCs w:val="24"/>
              </w:rPr>
            </w:pPr>
            <w:r w:rsidRPr="00632895">
              <w:rPr>
                <w:rStyle w:val="k-in"/>
                <w:rFonts w:ascii="Times New Roman" w:hAnsi="Times New Roman"/>
                <w:sz w:val="24"/>
                <w:szCs w:val="24"/>
              </w:rPr>
              <w:t>Глобальные проблемы экологии.</w:t>
            </w:r>
          </w:p>
          <w:p w:rsidR="00315F14" w:rsidRPr="00632895" w:rsidRDefault="005F42EF" w:rsidP="005F42EF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632895">
              <w:rPr>
                <w:rFonts w:ascii="Times New Roman" w:hAnsi="Times New Roman"/>
                <w:bCs/>
                <w:sz w:val="24"/>
                <w:szCs w:val="24"/>
              </w:rPr>
              <w:t>Государственные, правовые и социальные аспекты охраны окружающей среды.</w:t>
            </w:r>
          </w:p>
        </w:tc>
      </w:tr>
      <w:tr w:rsidR="005F642F" w:rsidRPr="00E3757B" w:rsidTr="000C48C6">
        <w:tc>
          <w:tcPr>
            <w:tcW w:w="1147" w:type="dxa"/>
          </w:tcPr>
          <w:p w:rsidR="005F642F" w:rsidRPr="00DD4D2E" w:rsidRDefault="005F642F" w:rsidP="00DD4D2E">
            <w:pPr>
              <w:jc w:val="center"/>
              <w:rPr>
                <w:rFonts w:ascii="Times New Roman" w:hAnsi="Times New Roman" w:cs="Times New Roman"/>
              </w:rPr>
            </w:pPr>
            <w:r w:rsidRPr="005F642F">
              <w:rPr>
                <w:rFonts w:ascii="Times New Roman" w:hAnsi="Times New Roman" w:cs="Times New Roman"/>
              </w:rPr>
              <w:lastRenderedPageBreak/>
              <w:t>ЕН.03</w:t>
            </w:r>
          </w:p>
        </w:tc>
        <w:tc>
          <w:tcPr>
            <w:tcW w:w="2784" w:type="dxa"/>
          </w:tcPr>
          <w:p w:rsidR="005F642F" w:rsidRPr="00632895" w:rsidRDefault="005F642F" w:rsidP="00DD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2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5533" w:type="dxa"/>
          </w:tcPr>
          <w:p w:rsidR="005F642F" w:rsidRPr="00632895" w:rsidRDefault="005F642F" w:rsidP="005F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отраслям)».</w:t>
            </w:r>
          </w:p>
          <w:p w:rsidR="005F642F" w:rsidRPr="00632895" w:rsidRDefault="005F642F" w:rsidP="005F642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5F642F" w:rsidRPr="00632895" w:rsidRDefault="005F642F" w:rsidP="005F642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76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-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консультаций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6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8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5F642F" w:rsidRPr="00632895" w:rsidRDefault="005F642F" w:rsidP="005F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Форма промежуточной аттестации: зачёт с оценкой.</w:t>
            </w:r>
          </w:p>
          <w:p w:rsidR="005F642F" w:rsidRDefault="005F642F" w:rsidP="005F64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/>
                <w:bCs/>
                <w:sz w:val="24"/>
                <w:szCs w:val="24"/>
              </w:rPr>
              <w:t>Наименование изучаемых разделов:</w:t>
            </w:r>
          </w:p>
          <w:p w:rsidR="008857AA" w:rsidRPr="008857AA" w:rsidRDefault="008857AA" w:rsidP="0088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Информационные системы и технологии</w:t>
            </w:r>
          </w:p>
          <w:p w:rsidR="008857AA" w:rsidRPr="008857AA" w:rsidRDefault="008857AA" w:rsidP="0088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Пакет </w:t>
            </w:r>
            <w:proofErr w:type="spellStart"/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885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7AA" w:rsidRPr="008857AA" w:rsidRDefault="008857AA" w:rsidP="0088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Информационная технология хранения данных </w:t>
            </w:r>
          </w:p>
          <w:p w:rsidR="008857AA" w:rsidRPr="00632895" w:rsidRDefault="008857AA" w:rsidP="0088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Телекоммуникационные </w:t>
            </w:r>
            <w:r w:rsidRPr="008857AA">
              <w:rPr>
                <w:rFonts w:ascii="Times New Roman" w:hAnsi="Times New Roman" w:cs="Times New Roman"/>
                <w:sz w:val="24"/>
                <w:szCs w:val="24"/>
              </w:rPr>
              <w:t>сети. Интернет. Их создание и компьютерная обработка</w:t>
            </w:r>
          </w:p>
        </w:tc>
      </w:tr>
      <w:tr w:rsidR="005F642F" w:rsidRPr="00E3757B" w:rsidTr="000C48C6">
        <w:tc>
          <w:tcPr>
            <w:tcW w:w="1147" w:type="dxa"/>
          </w:tcPr>
          <w:p w:rsidR="005F642F" w:rsidRPr="005F642F" w:rsidRDefault="005F642F" w:rsidP="00DD4D2E">
            <w:pPr>
              <w:jc w:val="center"/>
              <w:rPr>
                <w:rFonts w:ascii="Times New Roman" w:hAnsi="Times New Roman" w:cs="Times New Roman"/>
              </w:rPr>
            </w:pPr>
            <w:r w:rsidRPr="005F642F">
              <w:rPr>
                <w:rFonts w:ascii="Times New Roman" w:hAnsi="Times New Roman" w:cs="Times New Roman"/>
              </w:rPr>
              <w:t>ЕН.03</w:t>
            </w:r>
          </w:p>
        </w:tc>
        <w:tc>
          <w:tcPr>
            <w:tcW w:w="2784" w:type="dxa"/>
          </w:tcPr>
          <w:p w:rsidR="005F642F" w:rsidRPr="005F642F" w:rsidRDefault="005F642F" w:rsidP="00DD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2F">
              <w:rPr>
                <w:rFonts w:ascii="Times New Roman" w:hAnsi="Times New Roman" w:cs="Times New Roman"/>
                <w:sz w:val="24"/>
                <w:szCs w:val="24"/>
              </w:rPr>
              <w:t>Адаптивные информационные и коммуникационные технологии</w:t>
            </w:r>
          </w:p>
        </w:tc>
        <w:tc>
          <w:tcPr>
            <w:tcW w:w="5533" w:type="dxa"/>
          </w:tcPr>
          <w:p w:rsidR="005F642F" w:rsidRPr="00632895" w:rsidRDefault="005F642F" w:rsidP="003D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67">
              <w:rPr>
                <w:rFonts w:ascii="Times New Roman" w:eastAsia="Times New Roman" w:hAnsi="Times New Roman" w:cs="Times New Roman"/>
                <w:sz w:val="24"/>
                <w:szCs w:val="24"/>
              </w:rPr>
              <w:t>В доработке</w:t>
            </w:r>
          </w:p>
        </w:tc>
      </w:tr>
      <w:tr w:rsidR="00E3757B" w:rsidRPr="00E3757B" w:rsidTr="000C48C6">
        <w:tc>
          <w:tcPr>
            <w:tcW w:w="1147" w:type="dxa"/>
          </w:tcPr>
          <w:p w:rsidR="00E3757B" w:rsidRPr="00DD4D2E" w:rsidRDefault="00E3757B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t>ОП.1</w:t>
            </w:r>
          </w:p>
        </w:tc>
        <w:tc>
          <w:tcPr>
            <w:tcW w:w="2784" w:type="dxa"/>
            <w:vAlign w:val="center"/>
          </w:tcPr>
          <w:p w:rsidR="00E3757B" w:rsidRPr="00632895" w:rsidRDefault="00E3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5533" w:type="dxa"/>
          </w:tcPr>
          <w:p w:rsidR="00B26937" w:rsidRPr="00632895" w:rsidRDefault="00B26937" w:rsidP="00B26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отраслям)».</w:t>
            </w:r>
          </w:p>
          <w:p w:rsidR="00B26937" w:rsidRPr="00632895" w:rsidRDefault="00B26937" w:rsidP="00B26937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B26937" w:rsidRPr="00632895" w:rsidRDefault="00B26937" w:rsidP="00B26937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86 ч., в том числе самостоятельной работы – 4 ч., консультаций – 6 ч., обязательных аудиторных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lastRenderedPageBreak/>
              <w:t>– 76 ч.</w:t>
            </w:r>
          </w:p>
          <w:p w:rsidR="0032619D" w:rsidRPr="00632895" w:rsidRDefault="00B26937" w:rsidP="00B26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Форма промежуточной аттестации: зачёт с оценкой.</w:t>
            </w:r>
          </w:p>
          <w:p w:rsidR="0032619D" w:rsidRPr="00632895" w:rsidRDefault="0032619D" w:rsidP="00326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  <w:r w:rsidRPr="0063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619D" w:rsidRPr="00632895" w:rsidRDefault="0032619D" w:rsidP="000C48C6">
            <w:pPr>
              <w:pStyle w:val="a4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Геометрическое черчение</w:t>
            </w:r>
            <w:r w:rsidRPr="006328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19D" w:rsidRPr="00632895" w:rsidRDefault="0032619D" w:rsidP="000C48C6">
            <w:pPr>
              <w:pStyle w:val="a4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Проекционное черчение</w:t>
            </w:r>
          </w:p>
          <w:p w:rsidR="0032619D" w:rsidRPr="00632895" w:rsidRDefault="0032619D" w:rsidP="000C48C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рисование и элементы технического конструирования</w:t>
            </w:r>
          </w:p>
          <w:p w:rsidR="0032619D" w:rsidRPr="00632895" w:rsidRDefault="0032619D" w:rsidP="000C48C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Машиностроительное черчение</w:t>
            </w:r>
          </w:p>
          <w:p w:rsidR="0032619D" w:rsidRPr="00632895" w:rsidRDefault="0032619D" w:rsidP="000C48C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Чертежи по специальности</w:t>
            </w:r>
          </w:p>
          <w:p w:rsidR="00E3757B" w:rsidRPr="00632895" w:rsidRDefault="0032619D" w:rsidP="000C48C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</w:tr>
      <w:tr w:rsidR="00E3757B" w:rsidRPr="00E3757B" w:rsidTr="000C48C6">
        <w:tc>
          <w:tcPr>
            <w:tcW w:w="1147" w:type="dxa"/>
          </w:tcPr>
          <w:p w:rsidR="00E3757B" w:rsidRPr="00DD4D2E" w:rsidRDefault="00E3757B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lastRenderedPageBreak/>
              <w:t>ОП.2</w:t>
            </w:r>
          </w:p>
        </w:tc>
        <w:tc>
          <w:tcPr>
            <w:tcW w:w="2784" w:type="dxa"/>
            <w:vAlign w:val="center"/>
          </w:tcPr>
          <w:p w:rsidR="00E3757B" w:rsidRPr="00632895" w:rsidRDefault="00E3757B" w:rsidP="003A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</w:t>
            </w:r>
          </w:p>
        </w:tc>
        <w:tc>
          <w:tcPr>
            <w:tcW w:w="5533" w:type="dxa"/>
          </w:tcPr>
          <w:p w:rsidR="00B26937" w:rsidRPr="00632895" w:rsidRDefault="00B26937" w:rsidP="00B26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отраслям)».</w:t>
            </w:r>
          </w:p>
          <w:p w:rsidR="00B26937" w:rsidRPr="00632895" w:rsidRDefault="00B26937" w:rsidP="00B26937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0C48C6" w:rsidRPr="00632895" w:rsidRDefault="00B26937" w:rsidP="00AE1A7E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100 ч., в том числе самостоятельной работы – </w:t>
            </w:r>
            <w:r w:rsidR="007B76F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3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консультаций – </w:t>
            </w:r>
            <w:r w:rsidR="007B76F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7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</w:t>
            </w:r>
            <w:r w:rsidR="003A160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84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3A160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, промежуточная аттестация – 6 ч.</w:t>
            </w:r>
          </w:p>
          <w:p w:rsidR="00AE1A7E" w:rsidRPr="00632895" w:rsidRDefault="00AE1A7E" w:rsidP="00AE1A7E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Форма промежуточной аттестации: экзамен.</w:t>
            </w:r>
          </w:p>
          <w:p w:rsidR="00AE1A7E" w:rsidRPr="00632895" w:rsidRDefault="00AE1A7E" w:rsidP="00AE1A7E">
            <w:pPr>
              <w:pStyle w:val="Style35"/>
              <w:widowControl/>
              <w:spacing w:line="276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Основные разделы дисциплины: </w:t>
            </w:r>
          </w:p>
          <w:p w:rsidR="007B76FC" w:rsidRPr="007B76FC" w:rsidRDefault="007B76FC" w:rsidP="007B76FC">
            <w:pPr>
              <w:pStyle w:val="a4"/>
              <w:numPr>
                <w:ilvl w:val="0"/>
                <w:numId w:val="25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электрических цепей </w:t>
            </w:r>
          </w:p>
          <w:p w:rsidR="00AE1A7E" w:rsidRPr="00632895" w:rsidRDefault="007B76FC" w:rsidP="007B76FC">
            <w:pPr>
              <w:pStyle w:val="a4"/>
              <w:numPr>
                <w:ilvl w:val="0"/>
                <w:numId w:val="25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6FC">
              <w:rPr>
                <w:rFonts w:ascii="Times New Roman" w:eastAsia="Calibri" w:hAnsi="Times New Roman" w:cs="Times New Roman"/>
                <w:sz w:val="24"/>
                <w:szCs w:val="24"/>
              </w:rPr>
              <w:t>Теория электромагнитного поля</w:t>
            </w:r>
          </w:p>
          <w:p w:rsidR="00E3757B" w:rsidRPr="007B76FC" w:rsidRDefault="007B76FC" w:rsidP="007B76FC">
            <w:pPr>
              <w:pStyle w:val="a4"/>
              <w:numPr>
                <w:ilvl w:val="0"/>
                <w:numId w:val="25"/>
              </w:numPr>
              <w:tabs>
                <w:tab w:val="left" w:pos="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F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электроэнергетики</w:t>
            </w:r>
          </w:p>
        </w:tc>
      </w:tr>
      <w:tr w:rsidR="00E3757B" w:rsidRPr="00E3757B" w:rsidTr="000C48C6">
        <w:tc>
          <w:tcPr>
            <w:tcW w:w="1147" w:type="dxa"/>
          </w:tcPr>
          <w:p w:rsidR="00E3757B" w:rsidRPr="00DD4D2E" w:rsidRDefault="00E3757B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t>ОП.3</w:t>
            </w:r>
          </w:p>
        </w:tc>
        <w:tc>
          <w:tcPr>
            <w:tcW w:w="2784" w:type="dxa"/>
            <w:vAlign w:val="center"/>
          </w:tcPr>
          <w:p w:rsidR="00E3757B" w:rsidRPr="00632895" w:rsidRDefault="00E3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5533" w:type="dxa"/>
          </w:tcPr>
          <w:p w:rsidR="00B26937" w:rsidRPr="00632895" w:rsidRDefault="00B26937" w:rsidP="00B26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отраслям)».</w:t>
            </w:r>
          </w:p>
          <w:p w:rsidR="00B26937" w:rsidRPr="00632895" w:rsidRDefault="00B26937" w:rsidP="00B26937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D07EDF" w:rsidRPr="00632895" w:rsidRDefault="00B26937" w:rsidP="00B26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 w:rsidR="00D07EDF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36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</w:t>
            </w:r>
            <w:r w:rsidR="00D07EDF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2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консультаций –</w:t>
            </w:r>
            <w:r w:rsidR="0008161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обязательных аудиторных – </w:t>
            </w:r>
            <w:r w:rsidR="00D07EDF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3</w:t>
            </w:r>
            <w:r w:rsidR="0008161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2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07EDF" w:rsidRPr="00632895" w:rsidRDefault="00D07EDF" w:rsidP="00B26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зачёт с оценкой.</w:t>
            </w:r>
          </w:p>
          <w:p w:rsidR="0032619D" w:rsidRPr="00632895" w:rsidRDefault="0032619D" w:rsidP="00B26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разделы дисциплины:</w:t>
            </w:r>
            <w:r w:rsidRPr="0063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619D" w:rsidRPr="00632895" w:rsidRDefault="00D07EDF" w:rsidP="000C48C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Стандартизация.</w:t>
            </w:r>
          </w:p>
          <w:p w:rsidR="0032619D" w:rsidRPr="00632895" w:rsidRDefault="002E16E0" w:rsidP="000C48C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Метрология</w:t>
            </w:r>
            <w:r w:rsidR="00D07EDF"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2619D" w:rsidRPr="00632895" w:rsidRDefault="00D07EDF" w:rsidP="000C48C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Сертификация.</w:t>
            </w:r>
          </w:p>
          <w:p w:rsidR="00E3757B" w:rsidRPr="00632895" w:rsidRDefault="00D07EDF" w:rsidP="00D07ED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качеством продукции.</w:t>
            </w:r>
          </w:p>
        </w:tc>
      </w:tr>
      <w:tr w:rsidR="00E3757B" w:rsidRPr="00E3757B" w:rsidTr="000C48C6">
        <w:tc>
          <w:tcPr>
            <w:tcW w:w="1147" w:type="dxa"/>
          </w:tcPr>
          <w:p w:rsidR="00E3757B" w:rsidRPr="00DD4D2E" w:rsidRDefault="00E3757B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lastRenderedPageBreak/>
              <w:t>ОП.4</w:t>
            </w:r>
          </w:p>
        </w:tc>
        <w:tc>
          <w:tcPr>
            <w:tcW w:w="2784" w:type="dxa"/>
            <w:vAlign w:val="center"/>
          </w:tcPr>
          <w:p w:rsidR="00E3757B" w:rsidRPr="00632895" w:rsidRDefault="00E3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5533" w:type="dxa"/>
          </w:tcPr>
          <w:p w:rsidR="00D07EDF" w:rsidRPr="00632895" w:rsidRDefault="00D07EDF" w:rsidP="00D07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</w:t>
            </w:r>
            <w:r w:rsidR="0075400C"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отраслям)».</w:t>
            </w:r>
          </w:p>
          <w:p w:rsidR="00D07EDF" w:rsidRPr="00632895" w:rsidRDefault="00D07EDF" w:rsidP="00D07ED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D07EDF" w:rsidRPr="00632895" w:rsidRDefault="00D07EDF" w:rsidP="00D07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74 ч., в том числе самостоятельной работы – 4 ч., консультаций – 4 ч., обязательных аудиторных – 66 ч.</w:t>
            </w:r>
          </w:p>
          <w:p w:rsidR="00D07EDF" w:rsidRPr="00632895" w:rsidRDefault="00D07EDF" w:rsidP="00D07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зачёт с оценкой.</w:t>
            </w:r>
          </w:p>
          <w:p w:rsidR="0032619D" w:rsidRPr="00632895" w:rsidRDefault="0032619D" w:rsidP="0032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</w:p>
          <w:p w:rsidR="0032619D" w:rsidRPr="00632895" w:rsidRDefault="0032619D" w:rsidP="000C48C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</w:t>
            </w:r>
          </w:p>
          <w:p w:rsidR="0032619D" w:rsidRPr="00632895" w:rsidRDefault="0032619D" w:rsidP="000C48C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Сопротивление материалов</w:t>
            </w:r>
          </w:p>
          <w:p w:rsidR="00E3757B" w:rsidRPr="00632895" w:rsidRDefault="0032619D" w:rsidP="000C48C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Детали машин</w:t>
            </w:r>
          </w:p>
        </w:tc>
      </w:tr>
      <w:tr w:rsidR="00E3757B" w:rsidRPr="00E3757B" w:rsidTr="000C48C6">
        <w:tc>
          <w:tcPr>
            <w:tcW w:w="1147" w:type="dxa"/>
          </w:tcPr>
          <w:p w:rsidR="00E3757B" w:rsidRPr="00DD4D2E" w:rsidRDefault="00E3757B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t>ОП.5</w:t>
            </w:r>
          </w:p>
        </w:tc>
        <w:tc>
          <w:tcPr>
            <w:tcW w:w="2784" w:type="dxa"/>
            <w:vAlign w:val="center"/>
          </w:tcPr>
          <w:p w:rsidR="00E3757B" w:rsidRPr="00632895" w:rsidRDefault="00E3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5533" w:type="dxa"/>
          </w:tcPr>
          <w:p w:rsidR="0075400C" w:rsidRPr="00632895" w:rsidRDefault="0075400C" w:rsidP="00754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отраслям)».</w:t>
            </w:r>
          </w:p>
          <w:p w:rsidR="0075400C" w:rsidRPr="00632895" w:rsidRDefault="0075400C" w:rsidP="0075400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75400C" w:rsidRPr="00632895" w:rsidRDefault="0075400C" w:rsidP="00754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50 ч., в том числе самостоятельной работы – 4 ч., консультаций – 2 ч., обязательных аудиторных – 44 ч.</w:t>
            </w:r>
          </w:p>
          <w:p w:rsidR="00D339E0" w:rsidRPr="00632895" w:rsidRDefault="0075400C" w:rsidP="0075400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зачёт</w:t>
            </w:r>
            <w:r w:rsidR="00D339E0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9E0" w:rsidRPr="00632895" w:rsidRDefault="00D339E0" w:rsidP="00D339E0">
            <w:pPr>
              <w:pStyle w:val="Style35"/>
              <w:widowControl/>
              <w:spacing w:line="276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Основные разделы дисциплины: </w:t>
            </w:r>
          </w:p>
          <w:p w:rsidR="0075400C" w:rsidRPr="00632895" w:rsidRDefault="00724684" w:rsidP="000C48C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Конструкционные материалы</w:t>
            </w:r>
            <w:r w:rsidR="0075400C"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57B" w:rsidRPr="00632895" w:rsidRDefault="0075400C" w:rsidP="0075400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Электротехнические материалы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57B" w:rsidRPr="00E3757B" w:rsidTr="000C48C6">
        <w:tc>
          <w:tcPr>
            <w:tcW w:w="1147" w:type="dxa"/>
          </w:tcPr>
          <w:p w:rsidR="00E3757B" w:rsidRPr="00DD4D2E" w:rsidRDefault="00E3757B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t>ОП.6</w:t>
            </w:r>
          </w:p>
        </w:tc>
        <w:tc>
          <w:tcPr>
            <w:tcW w:w="2784" w:type="dxa"/>
            <w:vAlign w:val="center"/>
          </w:tcPr>
          <w:p w:rsidR="00E3757B" w:rsidRPr="00632895" w:rsidRDefault="002E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E0"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5533" w:type="dxa"/>
          </w:tcPr>
          <w:p w:rsidR="0075400C" w:rsidRPr="00632895" w:rsidRDefault="0075400C" w:rsidP="00754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</w:t>
            </w:r>
            <w:r w:rsidR="002E16E0">
              <w:rPr>
                <w:rFonts w:ascii="Times New Roman" w:hAnsi="Times New Roman" w:cs="Times New Roman"/>
                <w:sz w:val="24"/>
                <w:szCs w:val="24"/>
              </w:rPr>
              <w:t xml:space="preserve">исциплине составлена на основе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электрического и электромеханического оборудования" (по отраслям)».</w:t>
            </w:r>
          </w:p>
          <w:p w:rsidR="0075400C" w:rsidRPr="00632895" w:rsidRDefault="0075400C" w:rsidP="0075400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75400C" w:rsidRPr="00632895" w:rsidRDefault="0075400C" w:rsidP="00754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 w:rsidR="002E16E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50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</w:t>
            </w:r>
            <w:r w:rsidR="002E16E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2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консультаций – </w:t>
            </w:r>
            <w:r w:rsidR="002E16E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2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4</w:t>
            </w:r>
            <w:r w:rsidR="002E16E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6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02313D" w:rsidRPr="00632895" w:rsidRDefault="0075400C" w:rsidP="0075400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зачёт.</w:t>
            </w:r>
          </w:p>
          <w:p w:rsidR="002E16E0" w:rsidRPr="002E16E0" w:rsidRDefault="002E16E0" w:rsidP="002E16E0">
            <w:pPr>
              <w:pStyle w:val="Style35"/>
              <w:widowControl/>
              <w:spacing w:line="276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2E16E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Основные разделы дисциплины: </w:t>
            </w:r>
          </w:p>
          <w:p w:rsidR="002E16E0" w:rsidRPr="002E16E0" w:rsidRDefault="002E16E0" w:rsidP="002E16E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6E0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  <w:p w:rsidR="002E16E0" w:rsidRPr="002E16E0" w:rsidRDefault="002E16E0" w:rsidP="002E16E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6E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предпринимательской деятельности в РФ</w:t>
            </w:r>
          </w:p>
          <w:p w:rsidR="002E16E0" w:rsidRPr="002E16E0" w:rsidRDefault="002E16E0" w:rsidP="002E16E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6E0">
              <w:rPr>
                <w:rFonts w:ascii="Times New Roman" w:hAnsi="Times New Roman" w:cs="Times New Roman"/>
                <w:sz w:val="24"/>
                <w:szCs w:val="24"/>
              </w:rPr>
              <w:t>Право и экономика</w:t>
            </w:r>
          </w:p>
          <w:p w:rsidR="002E16E0" w:rsidRPr="002E16E0" w:rsidRDefault="002E16E0" w:rsidP="002E16E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6E0">
              <w:rPr>
                <w:rFonts w:ascii="Times New Roman" w:hAnsi="Times New Roman" w:cs="Times New Roman"/>
                <w:sz w:val="24"/>
                <w:szCs w:val="24"/>
              </w:rPr>
              <w:t>Право и труд</w:t>
            </w:r>
          </w:p>
          <w:p w:rsidR="0002313D" w:rsidRPr="002E16E0" w:rsidRDefault="002E16E0" w:rsidP="002E16E0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E0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</w:tr>
      <w:tr w:rsidR="00E3757B" w:rsidRPr="00E3757B" w:rsidTr="000C48C6">
        <w:tc>
          <w:tcPr>
            <w:tcW w:w="1147" w:type="dxa"/>
          </w:tcPr>
          <w:p w:rsidR="00E3757B" w:rsidRPr="00DD4D2E" w:rsidRDefault="00E3757B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lastRenderedPageBreak/>
              <w:t>ОП.7</w:t>
            </w:r>
          </w:p>
        </w:tc>
        <w:tc>
          <w:tcPr>
            <w:tcW w:w="2784" w:type="dxa"/>
            <w:vAlign w:val="center"/>
          </w:tcPr>
          <w:p w:rsidR="00E3757B" w:rsidRPr="00632895" w:rsidRDefault="009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94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5533" w:type="dxa"/>
          </w:tcPr>
          <w:p w:rsidR="00D2376A" w:rsidRPr="00632895" w:rsidRDefault="00D2376A" w:rsidP="00D2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</w:t>
            </w:r>
            <w:r w:rsidR="00D15B08">
              <w:rPr>
                <w:rFonts w:ascii="Times New Roman" w:hAnsi="Times New Roman" w:cs="Times New Roman"/>
                <w:sz w:val="24"/>
                <w:szCs w:val="24"/>
              </w:rPr>
              <w:t xml:space="preserve">исциплине составлена на основе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отраслям)».</w:t>
            </w:r>
          </w:p>
          <w:p w:rsidR="00D2376A" w:rsidRPr="00632895" w:rsidRDefault="00D2376A" w:rsidP="00D2376A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D2376A" w:rsidRPr="00632895" w:rsidRDefault="00D2376A" w:rsidP="00D23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 w:rsidR="00923094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64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2 ч., консультаций –</w:t>
            </w:r>
            <w:r w:rsidR="00923094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обязательных аудиторных – </w:t>
            </w:r>
            <w:r w:rsidR="00923094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54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923094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, промежуточная аттестация – 6 ч.</w:t>
            </w:r>
          </w:p>
          <w:p w:rsidR="00673DEA" w:rsidRPr="00632895" w:rsidRDefault="00D2376A" w:rsidP="00D2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аттестации: </w:t>
            </w:r>
            <w:r w:rsidR="00923094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DEA" w:rsidRDefault="00673DEA" w:rsidP="00673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дисциплины:</w:t>
            </w:r>
          </w:p>
          <w:p w:rsidR="00923094" w:rsidRPr="00923094" w:rsidRDefault="00923094" w:rsidP="00923094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094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безопасностью труда</w:t>
            </w:r>
          </w:p>
          <w:p w:rsidR="00923094" w:rsidRPr="00923094" w:rsidRDefault="00923094" w:rsidP="00923094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094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Идентификация и воздействие на человека негативных факторов производственной среды</w:t>
            </w:r>
          </w:p>
          <w:p w:rsidR="00E3757B" w:rsidRPr="00923094" w:rsidRDefault="00923094" w:rsidP="00923094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09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Производственный травматизм</w:t>
            </w:r>
          </w:p>
        </w:tc>
      </w:tr>
      <w:tr w:rsidR="00E3757B" w:rsidRPr="00E3757B" w:rsidTr="000C48C6">
        <w:tc>
          <w:tcPr>
            <w:tcW w:w="1147" w:type="dxa"/>
          </w:tcPr>
          <w:p w:rsidR="00E3757B" w:rsidRPr="00DD4D2E" w:rsidRDefault="00E3757B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t>ОП.8</w:t>
            </w:r>
          </w:p>
        </w:tc>
        <w:tc>
          <w:tcPr>
            <w:tcW w:w="2784" w:type="dxa"/>
            <w:vAlign w:val="center"/>
          </w:tcPr>
          <w:p w:rsidR="00E3757B" w:rsidRPr="00632895" w:rsidRDefault="001A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74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</w:p>
        </w:tc>
        <w:tc>
          <w:tcPr>
            <w:tcW w:w="5533" w:type="dxa"/>
          </w:tcPr>
          <w:p w:rsidR="00D2376A" w:rsidRPr="00632895" w:rsidRDefault="00D2376A" w:rsidP="00D2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</w:t>
            </w:r>
            <w:r w:rsidR="001A0A74">
              <w:rPr>
                <w:rFonts w:ascii="Times New Roman" w:hAnsi="Times New Roman" w:cs="Times New Roman"/>
                <w:sz w:val="24"/>
                <w:szCs w:val="24"/>
              </w:rPr>
              <w:t xml:space="preserve">исциплине составлена на основе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отраслям)».</w:t>
            </w:r>
          </w:p>
          <w:p w:rsidR="00D2376A" w:rsidRPr="00632895" w:rsidRDefault="00D2376A" w:rsidP="00D2376A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0C48C6" w:rsidRPr="00632895" w:rsidRDefault="00D2376A" w:rsidP="00D2376A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 w:rsidR="001A0A74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84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</w:t>
            </w:r>
            <w:r w:rsidR="001A0A74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оты – 2 ч., консультаций – 2 ч.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обязательных аудиторных – </w:t>
            </w:r>
            <w:r w:rsidR="001A0A74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80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E3757B" w:rsidRPr="00632895" w:rsidRDefault="00E3757B" w:rsidP="00315F14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Форма промежуто</w:t>
            </w:r>
            <w:r w:rsidR="00C335F1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чной аттестации: зачёт</w:t>
            </w:r>
            <w:r w:rsidR="001A0A74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с оценкой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57B" w:rsidRPr="00632895" w:rsidRDefault="00E3757B" w:rsidP="00315F14">
            <w:pPr>
              <w:pStyle w:val="Style35"/>
              <w:widowControl/>
              <w:spacing w:line="276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Основные разделы дисциплины: </w:t>
            </w:r>
          </w:p>
          <w:p w:rsidR="001A0A74" w:rsidRDefault="001A0A74" w:rsidP="001A0A7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A7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электрохозяйством </w:t>
            </w:r>
          </w:p>
          <w:p w:rsidR="00E3757B" w:rsidRPr="00632895" w:rsidRDefault="001A0A74" w:rsidP="001A0A7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A74">
              <w:rPr>
                <w:rFonts w:ascii="Times New Roman" w:hAnsi="Times New Roman"/>
                <w:sz w:val="24"/>
                <w:szCs w:val="24"/>
              </w:rPr>
              <w:t>Устройство электроустановок</w:t>
            </w:r>
          </w:p>
          <w:p w:rsidR="00E3757B" w:rsidRPr="001A0A74" w:rsidRDefault="001A0A74" w:rsidP="001A0A7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A74">
              <w:rPr>
                <w:rFonts w:ascii="Times New Roman" w:hAnsi="Times New Roman"/>
                <w:sz w:val="24"/>
                <w:szCs w:val="24"/>
              </w:rPr>
              <w:t>Эксплуатация электроустановок потребителей</w:t>
            </w:r>
          </w:p>
          <w:p w:rsidR="001A0A74" w:rsidRDefault="001A0A74" w:rsidP="001A0A7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A74">
              <w:rPr>
                <w:rFonts w:ascii="Times New Roman" w:hAnsi="Times New Roman" w:cs="Times New Roman"/>
                <w:sz w:val="24"/>
                <w:szCs w:val="24"/>
              </w:rPr>
              <w:t>Способы и средства защиты в электроустановках</w:t>
            </w:r>
          </w:p>
          <w:p w:rsidR="001A0A74" w:rsidRDefault="001A0A74" w:rsidP="001A0A7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A74">
              <w:rPr>
                <w:rFonts w:ascii="Times New Roman" w:hAnsi="Times New Roman" w:cs="Times New Roman"/>
                <w:sz w:val="24"/>
                <w:szCs w:val="24"/>
              </w:rPr>
              <w:t>Учет электроэнергии и энергосбережение</w:t>
            </w:r>
          </w:p>
          <w:p w:rsidR="001A0A74" w:rsidRDefault="001A0A74" w:rsidP="001A0A7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A7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электроустановках</w:t>
            </w:r>
          </w:p>
          <w:p w:rsidR="001A0A74" w:rsidRPr="00632895" w:rsidRDefault="001A0A74" w:rsidP="001A0A7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A74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</w:tr>
      <w:tr w:rsidR="00E3757B" w:rsidRPr="00E3757B" w:rsidTr="000C48C6">
        <w:tc>
          <w:tcPr>
            <w:tcW w:w="1147" w:type="dxa"/>
          </w:tcPr>
          <w:p w:rsidR="00E3757B" w:rsidRPr="00DD4D2E" w:rsidRDefault="00E3757B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lastRenderedPageBreak/>
              <w:t>ОП.9</w:t>
            </w:r>
          </w:p>
        </w:tc>
        <w:tc>
          <w:tcPr>
            <w:tcW w:w="2784" w:type="dxa"/>
            <w:vAlign w:val="center"/>
          </w:tcPr>
          <w:p w:rsidR="00E3757B" w:rsidRPr="00632895" w:rsidRDefault="00E1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05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электроники и </w:t>
            </w:r>
            <w:proofErr w:type="spellStart"/>
            <w:r w:rsidRPr="00E12005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</w:p>
        </w:tc>
        <w:tc>
          <w:tcPr>
            <w:tcW w:w="5533" w:type="dxa"/>
          </w:tcPr>
          <w:p w:rsidR="00D2376A" w:rsidRPr="00632895" w:rsidRDefault="00D2376A" w:rsidP="00D2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</w:t>
            </w:r>
            <w:r w:rsidR="00E12005">
              <w:rPr>
                <w:rFonts w:ascii="Times New Roman" w:hAnsi="Times New Roman" w:cs="Times New Roman"/>
                <w:sz w:val="24"/>
                <w:szCs w:val="24"/>
              </w:rPr>
              <w:t xml:space="preserve">исциплине составлена на основе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отраслям)».</w:t>
            </w:r>
          </w:p>
          <w:p w:rsidR="00D2376A" w:rsidRPr="00632895" w:rsidRDefault="00D2376A" w:rsidP="00D2376A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0C48C6" w:rsidRPr="00632895" w:rsidRDefault="00D2376A" w:rsidP="006A35A3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 w:rsidR="00E1200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64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</w:t>
            </w:r>
            <w:r w:rsidR="00BF5A55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консультаций – </w:t>
            </w:r>
            <w:r w:rsidR="00BF5A55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</w:t>
            </w:r>
            <w:r w:rsidR="00E1200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обязательных аудиторных – </w:t>
            </w:r>
            <w:r w:rsidR="00E1200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56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6A35A3" w:rsidRPr="00632895" w:rsidRDefault="006A35A3" w:rsidP="006A35A3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Форма промежуточной аттестации: </w:t>
            </w:r>
            <w:r w:rsidR="00E12005" w:rsidRPr="00E1200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зачёт с оценкой.</w:t>
            </w:r>
          </w:p>
          <w:p w:rsidR="006A35A3" w:rsidRPr="00632895" w:rsidRDefault="006A35A3" w:rsidP="006A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дисциплины:</w:t>
            </w:r>
          </w:p>
          <w:p w:rsidR="00BF5A55" w:rsidRPr="00632895" w:rsidRDefault="00E12005" w:rsidP="00E1200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005">
              <w:rPr>
                <w:rFonts w:ascii="Times New Roman" w:hAnsi="Times New Roman" w:cs="Times New Roman"/>
                <w:sz w:val="24"/>
                <w:szCs w:val="24"/>
              </w:rPr>
              <w:t>Основы электроники</w:t>
            </w:r>
          </w:p>
          <w:p w:rsidR="00BF5A55" w:rsidRPr="00E12005" w:rsidRDefault="00E12005" w:rsidP="00E1200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005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E12005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</w:p>
        </w:tc>
      </w:tr>
      <w:tr w:rsidR="00E3757B" w:rsidRPr="00E3757B" w:rsidTr="000C48C6">
        <w:tc>
          <w:tcPr>
            <w:tcW w:w="1147" w:type="dxa"/>
          </w:tcPr>
          <w:p w:rsidR="00E3757B" w:rsidRPr="00DD4D2E" w:rsidRDefault="00E3757B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2784" w:type="dxa"/>
            <w:vAlign w:val="center"/>
          </w:tcPr>
          <w:p w:rsidR="00E3757B" w:rsidRPr="00632895" w:rsidRDefault="00E3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533" w:type="dxa"/>
          </w:tcPr>
          <w:p w:rsidR="00BF5A55" w:rsidRPr="00632895" w:rsidRDefault="00BF5A55" w:rsidP="00B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 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отраслям)».</w:t>
            </w:r>
          </w:p>
          <w:p w:rsidR="00BF5A55" w:rsidRPr="00632895" w:rsidRDefault="00BF5A55" w:rsidP="00BF5A5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0C48C6" w:rsidRPr="00632895" w:rsidRDefault="00BF5A55" w:rsidP="00BF5A5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68 ч., в том числе самостоятельной работы – 2 ч., консультаций –</w:t>
            </w:r>
            <w:r w:rsidR="00D15B08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, обязательных аудиторных – 6</w:t>
            </w:r>
            <w:r w:rsidR="00D15B08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0C48C6" w:rsidRPr="00632895" w:rsidRDefault="000C48C6" w:rsidP="000C48C6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Форма промежуточной атт</w:t>
            </w:r>
            <w:bookmarkStart w:id="0" w:name="_GoBack"/>
            <w:bookmarkEnd w:id="0"/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естации: зачёт с оценкой.</w:t>
            </w:r>
          </w:p>
          <w:p w:rsidR="000C48C6" w:rsidRPr="00632895" w:rsidRDefault="000C48C6" w:rsidP="000C48C6">
            <w:pPr>
              <w:pStyle w:val="Style35"/>
              <w:widowControl/>
              <w:spacing w:line="276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Основные разделы дисциплины: </w:t>
            </w:r>
          </w:p>
          <w:p w:rsidR="000C48C6" w:rsidRPr="00632895" w:rsidRDefault="00BF5A55" w:rsidP="00D604EE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Гражданская </w:t>
            </w:r>
            <w:r w:rsidRPr="0063289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оборона</w:t>
            </w:r>
            <w:r w:rsidR="00D604EE"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604EE" w:rsidRPr="00632895" w:rsidRDefault="00BF5A55" w:rsidP="00D604EE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военной службы</w:t>
            </w:r>
            <w:r w:rsidR="00D604EE" w:rsidRPr="00632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57B" w:rsidRPr="00632895" w:rsidRDefault="00BF5A55" w:rsidP="00BF5A5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eastAsia="HiddenHorzOCR" w:hAnsi="Times New Roman" w:cs="Times New Roman"/>
                <w:sz w:val="24"/>
                <w:szCs w:val="24"/>
              </w:rPr>
              <w:t>Первая помощь пострадавшим при неотложных состояниях</w:t>
            </w:r>
            <w:r w:rsidR="00D604EE"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339E0" w:rsidRPr="00E3757B" w:rsidTr="000C48C6">
        <w:tc>
          <w:tcPr>
            <w:tcW w:w="1147" w:type="dxa"/>
          </w:tcPr>
          <w:p w:rsidR="00D339E0" w:rsidRPr="00DD4D2E" w:rsidRDefault="00D339E0" w:rsidP="00BF5A55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lastRenderedPageBreak/>
              <w:t>ОП.1</w:t>
            </w:r>
            <w:r w:rsidR="00BF5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4" w:type="dxa"/>
            <w:vAlign w:val="center"/>
          </w:tcPr>
          <w:p w:rsidR="00D339E0" w:rsidRPr="00632895" w:rsidRDefault="009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F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 и предпринимательской деятельности</w:t>
            </w:r>
          </w:p>
        </w:tc>
        <w:tc>
          <w:tcPr>
            <w:tcW w:w="5533" w:type="dxa"/>
          </w:tcPr>
          <w:p w:rsidR="00BF5A55" w:rsidRPr="00632895" w:rsidRDefault="00BF5A55" w:rsidP="00B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дисциплине </w:t>
            </w:r>
            <w:r w:rsidR="00953BF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отраслям)».</w:t>
            </w:r>
          </w:p>
          <w:p w:rsidR="00BF5A55" w:rsidRPr="00632895" w:rsidRDefault="00BF5A55" w:rsidP="00BF5A5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BF5A55" w:rsidRPr="00632895" w:rsidRDefault="00BF5A55" w:rsidP="00BF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 w:rsidR="00953BF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36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</w:t>
            </w:r>
            <w:r w:rsidR="00953BF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2 ч., консультаций – 2 ч.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обязательных аудиторных – </w:t>
            </w:r>
            <w:r w:rsidR="00953BF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32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339E0" w:rsidRPr="00632895" w:rsidRDefault="00D339E0" w:rsidP="00DD4D2E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зачет.</w:t>
            </w:r>
          </w:p>
          <w:p w:rsidR="00953BFF" w:rsidRPr="00E05B9E" w:rsidRDefault="00953BFF" w:rsidP="00953BF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Основные темы </w:t>
            </w:r>
            <w:r w:rsidRPr="00E05B9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дисциплины: </w:t>
            </w:r>
          </w:p>
          <w:p w:rsidR="00953BFF" w:rsidRPr="00E05B9E" w:rsidRDefault="00953BFF" w:rsidP="00953BF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5B9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Рациональное пользование банковскими услугами.</w:t>
            </w:r>
          </w:p>
          <w:p w:rsidR="00953BFF" w:rsidRPr="00E05B9E" w:rsidRDefault="00953BFF" w:rsidP="00953BF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05B9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Фондовый рынок.</w:t>
            </w:r>
          </w:p>
          <w:p w:rsidR="00953BFF" w:rsidRPr="00E05B9E" w:rsidRDefault="00953BFF" w:rsidP="00953BF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05B9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Страхование.</w:t>
            </w:r>
          </w:p>
          <w:p w:rsidR="00953BFF" w:rsidRPr="00E05B9E" w:rsidRDefault="00953BFF" w:rsidP="00953BF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05B9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Налоговая система.</w:t>
            </w:r>
          </w:p>
          <w:p w:rsidR="00953BFF" w:rsidRPr="00E05B9E" w:rsidRDefault="00953BFF" w:rsidP="00953BF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05B9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Пенсионное обесп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ечение и финансовое благополучи</w:t>
            </w:r>
            <w:r w:rsidRPr="00E05B9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е в старости.</w:t>
            </w:r>
          </w:p>
          <w:p w:rsidR="00953BFF" w:rsidRPr="00E05B9E" w:rsidRDefault="00953BFF" w:rsidP="00953BF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05B9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Экономика фирмы.</w:t>
            </w:r>
          </w:p>
          <w:p w:rsidR="00953BFF" w:rsidRPr="00E05B9E" w:rsidRDefault="00953BFF" w:rsidP="00953BF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E05B9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Предпринимательство.</w:t>
            </w:r>
          </w:p>
          <w:p w:rsidR="00395A0C" w:rsidRPr="00953BFF" w:rsidRDefault="00953BFF" w:rsidP="00953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F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8. Денежная система.</w:t>
            </w:r>
          </w:p>
        </w:tc>
      </w:tr>
      <w:tr w:rsidR="00D339E0" w:rsidRPr="00E3757B" w:rsidTr="000C48C6">
        <w:tc>
          <w:tcPr>
            <w:tcW w:w="1147" w:type="dxa"/>
          </w:tcPr>
          <w:p w:rsidR="00D339E0" w:rsidRPr="00DD4D2E" w:rsidRDefault="00D339E0" w:rsidP="00A53F73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t>ОП.1</w:t>
            </w:r>
            <w:r w:rsidR="00A5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4" w:type="dxa"/>
            <w:vAlign w:val="center"/>
          </w:tcPr>
          <w:p w:rsidR="00D339E0" w:rsidRPr="00632895" w:rsidRDefault="00D3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Термодинамика и гидромеханика</w:t>
            </w:r>
          </w:p>
        </w:tc>
        <w:tc>
          <w:tcPr>
            <w:tcW w:w="5533" w:type="dxa"/>
          </w:tcPr>
          <w:p w:rsidR="00A53F73" w:rsidRPr="00632895" w:rsidRDefault="00A53F73" w:rsidP="00A53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 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рудования" (по отраслям)».</w:t>
            </w:r>
          </w:p>
          <w:p w:rsidR="00A53F73" w:rsidRPr="00632895" w:rsidRDefault="00A53F73" w:rsidP="00A53F73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A53F73" w:rsidRPr="00632895" w:rsidRDefault="00A53F73" w:rsidP="00A53F73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50 ч., в том числе самостоятельной раб</w:t>
            </w:r>
            <w:r w:rsidR="00DE564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оты – 2 ч., консультаций – 2 ч.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, обязательных аудиторных – 46 ч.</w:t>
            </w:r>
          </w:p>
          <w:p w:rsidR="00D339E0" w:rsidRPr="00632895" w:rsidRDefault="00D339E0" w:rsidP="00A53F73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зачет.</w:t>
            </w:r>
          </w:p>
          <w:p w:rsidR="00D339E0" w:rsidRPr="00632895" w:rsidRDefault="00D339E0" w:rsidP="00DD4D2E">
            <w:pPr>
              <w:pStyle w:val="Style35"/>
              <w:widowControl/>
              <w:spacing w:line="276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Основные разделы дисциплины: </w:t>
            </w:r>
          </w:p>
          <w:p w:rsidR="00D339E0" w:rsidRPr="00632895" w:rsidRDefault="00D339E0" w:rsidP="00D339E0">
            <w:pPr>
              <w:pStyle w:val="Style35"/>
              <w:widowControl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32895">
              <w:rPr>
                <w:rFonts w:ascii="Times New Roman" w:hAnsi="Times New Roman" w:cs="Times New Roman"/>
              </w:rPr>
              <w:t>Гидромеханика</w:t>
            </w:r>
          </w:p>
          <w:p w:rsidR="00D339E0" w:rsidRPr="00632895" w:rsidRDefault="00D339E0" w:rsidP="00D339E0">
            <w:pPr>
              <w:pStyle w:val="Style35"/>
              <w:widowControl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32895">
              <w:rPr>
                <w:rFonts w:ascii="Times New Roman" w:hAnsi="Times New Roman" w:cs="Times New Roman"/>
                <w:bCs/>
              </w:rPr>
              <w:t>Термодинамика</w:t>
            </w:r>
          </w:p>
        </w:tc>
      </w:tr>
      <w:tr w:rsidR="006E21FE" w:rsidRPr="00E3757B" w:rsidTr="000C48C6">
        <w:tc>
          <w:tcPr>
            <w:tcW w:w="1147" w:type="dxa"/>
          </w:tcPr>
          <w:p w:rsidR="006E21FE" w:rsidRPr="00DD4D2E" w:rsidRDefault="006E21FE" w:rsidP="00DE5649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lastRenderedPageBreak/>
              <w:t>ОП.1</w:t>
            </w:r>
            <w:r w:rsidR="00DE56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4" w:type="dxa"/>
            <w:vAlign w:val="center"/>
          </w:tcPr>
          <w:p w:rsidR="006E21FE" w:rsidRPr="00632895" w:rsidRDefault="006E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Горная механика</w:t>
            </w:r>
          </w:p>
        </w:tc>
        <w:tc>
          <w:tcPr>
            <w:tcW w:w="5533" w:type="dxa"/>
          </w:tcPr>
          <w:p w:rsidR="00A53F73" w:rsidRPr="00632895" w:rsidRDefault="00A53F73" w:rsidP="00A53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 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отраслям)».</w:t>
            </w:r>
          </w:p>
          <w:p w:rsidR="00A53F73" w:rsidRPr="00632895" w:rsidRDefault="00A53F73" w:rsidP="00A53F73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5B6F70" w:rsidRPr="00632895" w:rsidRDefault="00A53F73" w:rsidP="00A53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62 ч., в том числе самостоятельной работы – 4 ч., консультаций – </w:t>
            </w:r>
            <w:r w:rsidR="00DE564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 ч.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, обязательных аудиторных – 5</w:t>
            </w:r>
            <w:r w:rsidR="00DE564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339E0" w:rsidRPr="00632895" w:rsidRDefault="00D339E0" w:rsidP="00D339E0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аттестации: </w:t>
            </w:r>
            <w:r w:rsidR="00A53F73" w:rsidRPr="00632895">
              <w:rPr>
                <w:rFonts w:ascii="Times New Roman" w:eastAsia="Calibri" w:hAnsi="Times New Roman" w:cs="Times New Roman"/>
                <w:sz w:val="24"/>
                <w:szCs w:val="24"/>
              </w:rPr>
              <w:t>зачёт с оценкой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9E0" w:rsidRPr="00632895" w:rsidRDefault="00D339E0" w:rsidP="00D339E0">
            <w:pPr>
              <w:pStyle w:val="Style35"/>
              <w:widowControl/>
              <w:spacing w:line="240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Основные разделы дисциплины: </w:t>
            </w:r>
          </w:p>
          <w:p w:rsidR="00D339E0" w:rsidRPr="00632895" w:rsidRDefault="00D339E0" w:rsidP="00D339E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Основы теории турбомашин</w:t>
            </w:r>
          </w:p>
          <w:p w:rsidR="00D339E0" w:rsidRPr="00632895" w:rsidRDefault="00D339E0" w:rsidP="00D339E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Насосные установки</w:t>
            </w:r>
          </w:p>
          <w:p w:rsidR="00D339E0" w:rsidRPr="00632895" w:rsidRDefault="00D339E0" w:rsidP="00D339E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Вентиляторные</w:t>
            </w:r>
            <w:proofErr w:type="spellEnd"/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  <w:p w:rsidR="00D339E0" w:rsidRPr="00632895" w:rsidRDefault="00D339E0" w:rsidP="00D339E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Компрессорные установки</w:t>
            </w:r>
          </w:p>
          <w:p w:rsidR="006E21FE" w:rsidRPr="00632895" w:rsidRDefault="00D339E0" w:rsidP="00D339E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Канатные подъемники карьеров</w:t>
            </w:r>
          </w:p>
        </w:tc>
      </w:tr>
      <w:tr w:rsidR="006E21FE" w:rsidRPr="00E3757B" w:rsidTr="000C48C6">
        <w:tc>
          <w:tcPr>
            <w:tcW w:w="1147" w:type="dxa"/>
          </w:tcPr>
          <w:p w:rsidR="006E21FE" w:rsidRPr="00DD4D2E" w:rsidRDefault="006E21FE" w:rsidP="00E640D3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t>ОП.1</w:t>
            </w:r>
            <w:r w:rsidR="00E640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4" w:type="dxa"/>
            <w:vAlign w:val="center"/>
          </w:tcPr>
          <w:p w:rsidR="006E21FE" w:rsidRPr="00632895" w:rsidRDefault="00A0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Основы горного</w:t>
            </w:r>
            <w:r w:rsidR="006E21FE"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дел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33" w:type="dxa"/>
          </w:tcPr>
          <w:p w:rsidR="001705B5" w:rsidRPr="00632895" w:rsidRDefault="001705B5" w:rsidP="0017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 ФГОС СПО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отраслям)».</w:t>
            </w:r>
          </w:p>
          <w:p w:rsidR="001705B5" w:rsidRPr="00632895" w:rsidRDefault="001705B5" w:rsidP="001705B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реализации учебной дисциплины, контроль и оценка результатов освоения учебной дисциплины. </w:t>
            </w:r>
          </w:p>
          <w:p w:rsidR="001705B5" w:rsidRPr="00632895" w:rsidRDefault="001705B5" w:rsidP="0017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92 ч., в том числе самостоятельной раб</w:t>
            </w:r>
            <w:r w:rsidR="00E640D3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оты – 4 ч., консультаций – 6 ч.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обязательных аудиторных – </w:t>
            </w:r>
            <w:r w:rsidR="00E640D3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76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E640D3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, промежуточная аттестация – 6 ч.</w:t>
            </w:r>
          </w:p>
          <w:p w:rsidR="006E21FE" w:rsidRPr="00632895" w:rsidRDefault="006E21FE" w:rsidP="00DD4D2E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экзамен.</w:t>
            </w:r>
          </w:p>
          <w:p w:rsidR="006E21FE" w:rsidRPr="00632895" w:rsidRDefault="006E21FE" w:rsidP="00DD4D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дисциплины:</w:t>
            </w:r>
          </w:p>
          <w:p w:rsidR="006E21FE" w:rsidRPr="00632895" w:rsidRDefault="006E21FE" w:rsidP="00D42466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горного дела</w:t>
            </w:r>
          </w:p>
          <w:p w:rsidR="006E21FE" w:rsidRPr="00632895" w:rsidRDefault="006E21FE" w:rsidP="00D42466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параметры карьера</w:t>
            </w:r>
          </w:p>
          <w:p w:rsidR="006E21FE" w:rsidRPr="00632895" w:rsidRDefault="00E640D3" w:rsidP="00D42466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теории взрыва. Буро</w:t>
            </w:r>
            <w:r w:rsidR="006E21FE" w:rsidRPr="00632895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взрывные работы</w:t>
            </w:r>
          </w:p>
          <w:p w:rsidR="006E21FE" w:rsidRPr="00632895" w:rsidRDefault="006E21FE" w:rsidP="00D42466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Погрузка породы</w:t>
            </w:r>
          </w:p>
          <w:p w:rsidR="006E21FE" w:rsidRPr="00632895" w:rsidRDefault="006E21FE" w:rsidP="00D42466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eastAsia="Times New Roman" w:hAnsi="Times New Roman" w:cs="Times New Roman"/>
                <w:sz w:val="24"/>
                <w:szCs w:val="24"/>
              </w:rPr>
              <w:t>Карьерный транспорт</w:t>
            </w:r>
          </w:p>
        </w:tc>
      </w:tr>
      <w:tr w:rsidR="00421FDF" w:rsidRPr="00E3757B" w:rsidTr="000C48C6">
        <w:tc>
          <w:tcPr>
            <w:tcW w:w="1147" w:type="dxa"/>
          </w:tcPr>
          <w:p w:rsidR="00421FDF" w:rsidRPr="00DD4D2E" w:rsidRDefault="00421FDF" w:rsidP="00421FDF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lastRenderedPageBreak/>
              <w:t>ОП.1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4" w:type="dxa"/>
            <w:vAlign w:val="center"/>
          </w:tcPr>
          <w:p w:rsidR="00421FDF" w:rsidRPr="00632895" w:rsidRDefault="0042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DF">
              <w:rPr>
                <w:rFonts w:ascii="Times New Roman" w:hAnsi="Times New Roman" w:cs="Times New Roman"/>
                <w:sz w:val="24"/>
                <w:szCs w:val="24"/>
              </w:rPr>
              <w:t>Экономика отрасли</w:t>
            </w:r>
          </w:p>
        </w:tc>
        <w:tc>
          <w:tcPr>
            <w:tcW w:w="5533" w:type="dxa"/>
          </w:tcPr>
          <w:p w:rsidR="00421FDF" w:rsidRPr="00632895" w:rsidRDefault="00421FDF" w:rsidP="00421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исциплине составлена на основе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ФГОС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отраслям)».</w:t>
            </w:r>
          </w:p>
          <w:p w:rsidR="00421FDF" w:rsidRPr="00632895" w:rsidRDefault="00421FDF" w:rsidP="00421FD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421FDF" w:rsidRPr="00632895" w:rsidRDefault="00421FDF" w:rsidP="00421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54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консультаций –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4 ч.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обязательных аудиторных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46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421FDF" w:rsidRPr="00632895" w:rsidRDefault="00421FDF" w:rsidP="00421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зачёт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с оценкой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FDF" w:rsidRPr="00632895" w:rsidRDefault="00421FDF" w:rsidP="00421F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дисциплины:</w:t>
            </w:r>
          </w:p>
          <w:p w:rsidR="00421FDF" w:rsidRPr="00632895" w:rsidRDefault="00421FDF" w:rsidP="0042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экономики.</w:t>
            </w:r>
          </w:p>
          <w:p w:rsidR="00421FDF" w:rsidRPr="00632895" w:rsidRDefault="00421FDF" w:rsidP="0042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Раздел 2. Инструментарий и инфраструктура рыночной экономики</w:t>
            </w:r>
          </w:p>
          <w:p w:rsidR="00421FDF" w:rsidRPr="00632895" w:rsidRDefault="00421FDF" w:rsidP="0042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3.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в рыночной экономике</w:t>
            </w:r>
          </w:p>
          <w:p w:rsidR="00421FDF" w:rsidRPr="00632895" w:rsidRDefault="00421FDF" w:rsidP="0042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4.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Маркетинг и менеджмент</w:t>
            </w:r>
          </w:p>
          <w:p w:rsidR="00421FDF" w:rsidRPr="00632895" w:rsidRDefault="00421FDF" w:rsidP="0042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Раздел 5. Структура российской экономики</w:t>
            </w:r>
          </w:p>
          <w:p w:rsidR="00421FDF" w:rsidRPr="00632895" w:rsidRDefault="00421FDF" w:rsidP="0042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Раздел 6. Финансово-кредитная система России</w:t>
            </w:r>
          </w:p>
          <w:p w:rsidR="00421FDF" w:rsidRPr="00632895" w:rsidRDefault="00421FDF" w:rsidP="0042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Раздел 7. Финансы предприятия</w:t>
            </w:r>
          </w:p>
          <w:p w:rsidR="00421FDF" w:rsidRPr="00632895" w:rsidRDefault="00421FDF" w:rsidP="00421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Раздел 8. Организация оплаты труда</w:t>
            </w:r>
          </w:p>
        </w:tc>
      </w:tr>
      <w:tr w:rsidR="00421FDF" w:rsidRPr="00E3757B" w:rsidTr="000C48C6">
        <w:tc>
          <w:tcPr>
            <w:tcW w:w="1147" w:type="dxa"/>
          </w:tcPr>
          <w:p w:rsidR="00421FDF" w:rsidRPr="00DD4D2E" w:rsidRDefault="00421FDF" w:rsidP="00421FDF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t>ОП.1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4" w:type="dxa"/>
            <w:vAlign w:val="center"/>
          </w:tcPr>
          <w:p w:rsidR="00421FDF" w:rsidRPr="00421FDF" w:rsidRDefault="0042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DF">
              <w:rPr>
                <w:rFonts w:ascii="Times New Roman" w:hAnsi="Times New Roman" w:cs="Times New Roman"/>
                <w:sz w:val="24"/>
                <w:szCs w:val="24"/>
              </w:rPr>
              <w:t>Коммуникативный практикум</w:t>
            </w:r>
          </w:p>
        </w:tc>
        <w:tc>
          <w:tcPr>
            <w:tcW w:w="5533" w:type="dxa"/>
          </w:tcPr>
          <w:p w:rsidR="00421FDF" w:rsidRPr="00632895" w:rsidRDefault="00421FDF" w:rsidP="0017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67">
              <w:rPr>
                <w:rFonts w:ascii="Times New Roman" w:eastAsia="Times New Roman" w:hAnsi="Times New Roman" w:cs="Times New Roman"/>
                <w:sz w:val="24"/>
                <w:szCs w:val="24"/>
              </w:rPr>
              <w:t>В доработке</w:t>
            </w:r>
          </w:p>
        </w:tc>
      </w:tr>
      <w:tr w:rsidR="00DB1FB6" w:rsidRPr="00E3757B" w:rsidTr="000C48C6">
        <w:tc>
          <w:tcPr>
            <w:tcW w:w="1147" w:type="dxa"/>
          </w:tcPr>
          <w:p w:rsidR="00DB1FB6" w:rsidRPr="00DD4D2E" w:rsidRDefault="00DB1FB6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t>ПМ.1</w:t>
            </w:r>
          </w:p>
        </w:tc>
        <w:tc>
          <w:tcPr>
            <w:tcW w:w="2784" w:type="dxa"/>
          </w:tcPr>
          <w:p w:rsidR="00DB1FB6" w:rsidRPr="00632895" w:rsidRDefault="001705B5" w:rsidP="00E3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простых работ по техническому обслуживанию и ремонту электрического и электромеханического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5533" w:type="dxa"/>
          </w:tcPr>
          <w:p w:rsidR="004C0B48" w:rsidRPr="00632895" w:rsidRDefault="004C0B48" w:rsidP="0019743C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328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Рабочая программа профессионального модуля разработана на основе Федерального государственного образовательного стандарта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ханического оборудования" (по отраслям)»</w:t>
            </w:r>
            <w:r w:rsidRPr="006328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C0B48" w:rsidRPr="00632895" w:rsidRDefault="004C0B48" w:rsidP="001974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профессионального модуля имеет следующую структуру: паспорт программы профессионального модуля (область применения,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профессионального  модуля), структуру и содержание МДК, входящих в его состав, условия  реализации и формы контроля и оценки результатов освоения профессионального модуля         (вида профессиональной деятельности)</w:t>
            </w:r>
          </w:p>
          <w:p w:rsidR="004C0B48" w:rsidRPr="00632895" w:rsidRDefault="004C0B48" w:rsidP="0019743C">
            <w:pPr>
              <w:jc w:val="center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модулю (всего часов) –</w:t>
            </w:r>
          </w:p>
          <w:p w:rsidR="004C0B48" w:rsidRPr="00632895" w:rsidRDefault="004C0B48" w:rsidP="0019743C">
            <w:pPr>
              <w:jc w:val="center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13</w:t>
            </w:r>
            <w:r w:rsidR="0019743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40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- </w:t>
            </w:r>
            <w:r w:rsidR="0019743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36 ч.,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консультаций – </w:t>
            </w:r>
            <w:r w:rsidR="0019743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36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</w:t>
            </w:r>
            <w:r w:rsidR="0019743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938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19743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, промежуточная аттестация – 42 ч.</w:t>
            </w:r>
          </w:p>
          <w:p w:rsidR="004C0B48" w:rsidRPr="00632895" w:rsidRDefault="004C0B48" w:rsidP="0019743C">
            <w:pPr>
              <w:jc w:val="center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 по модулю:</w:t>
            </w:r>
          </w:p>
          <w:p w:rsidR="004C0B48" w:rsidRPr="00632895" w:rsidRDefault="004C0B48" w:rsidP="0019743C">
            <w:pPr>
              <w:jc w:val="center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Квалификационный экзамен.</w:t>
            </w:r>
          </w:p>
          <w:p w:rsidR="00DB1FB6" w:rsidRPr="00632895" w:rsidRDefault="004C0B48" w:rsidP="0019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ПМ:</w:t>
            </w:r>
          </w:p>
          <w:p w:rsidR="00DB1FB6" w:rsidRPr="00632895" w:rsidRDefault="00DB1FB6" w:rsidP="0019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МДК.01.01 Электрические машины и аппараты:</w:t>
            </w:r>
          </w:p>
          <w:p w:rsidR="00DB1FB6" w:rsidRPr="00632895" w:rsidRDefault="00DB1FB6" w:rsidP="0019743C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28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Раздел 1. Электрические машины</w:t>
            </w:r>
          </w:p>
          <w:p w:rsidR="00DB1FB6" w:rsidRPr="00632895" w:rsidRDefault="00DB1FB6" w:rsidP="0019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Раздел 2. Электрические аппараты</w:t>
            </w:r>
          </w:p>
          <w:p w:rsidR="00DB1FB6" w:rsidRPr="00632895" w:rsidRDefault="0019743C" w:rsidP="0019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FB6"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МДК.01.02 </w:t>
            </w:r>
            <w:r w:rsidRPr="0019743C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  <w:r w:rsidR="00C072F7">
              <w:rPr>
                <w:rFonts w:ascii="Times New Roman" w:hAnsi="Times New Roman" w:cs="Times New Roman"/>
                <w:sz w:val="24"/>
                <w:szCs w:val="24"/>
              </w:rPr>
              <w:t xml:space="preserve"> (Курсов</w:t>
            </w:r>
            <w:r w:rsidR="00C3787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C0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87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C07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1FB6" w:rsidRDefault="00DB1FB6" w:rsidP="0019743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МДК</w:t>
            </w:r>
            <w:r w:rsidR="001E403F"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01.03 </w:t>
            </w:r>
            <w:r w:rsidR="0019743C" w:rsidRPr="001974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  <w:p w:rsidR="00592F50" w:rsidRPr="00592F50" w:rsidRDefault="00592F50" w:rsidP="00592F50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Pr="00592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Общие вопросы эксплуатации и ремонта</w:t>
            </w:r>
            <w:r w:rsidRPr="00592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92F50" w:rsidRPr="00592F50" w:rsidRDefault="00592F50" w:rsidP="00592F5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 Эксплуатация электрических сетей, пускорегулирующей аппаратуры защиты, управления и контроля.</w:t>
            </w:r>
          </w:p>
          <w:p w:rsidR="00592F50" w:rsidRPr="00592F50" w:rsidRDefault="00592F50" w:rsidP="00592F5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 Эксплуатация электрических машин.</w:t>
            </w:r>
          </w:p>
          <w:p w:rsidR="00592F50" w:rsidRPr="00592F50" w:rsidRDefault="00592F50" w:rsidP="00592F5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Эксплуатация трансформаторов.</w:t>
            </w:r>
          </w:p>
          <w:p w:rsidR="00592F50" w:rsidRPr="00592F50" w:rsidRDefault="00592F50" w:rsidP="00592F5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Организация и структура электроремонтного производства.</w:t>
            </w:r>
          </w:p>
          <w:p w:rsidR="00592F50" w:rsidRPr="00592F50" w:rsidRDefault="00592F50" w:rsidP="00592F5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Со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держание ремонтов. Разборка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фектация</w:t>
            </w:r>
            <w:proofErr w:type="spellEnd"/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592F50" w:rsidRPr="00592F50" w:rsidRDefault="00592F50" w:rsidP="00592F5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Ремонт </w:t>
            </w:r>
            <w:proofErr w:type="spellStart"/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магнитопроводов</w:t>
            </w:r>
            <w:proofErr w:type="spellEnd"/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механических деталей.</w:t>
            </w:r>
          </w:p>
          <w:p w:rsidR="00592F50" w:rsidRPr="00592F50" w:rsidRDefault="00592F50" w:rsidP="00592F5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Ремонт обмоток и сборка электрических машин после ремонта.</w:t>
            </w:r>
          </w:p>
          <w:p w:rsidR="00592F50" w:rsidRPr="00592F50" w:rsidRDefault="00592F50" w:rsidP="00592F5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Капитальный ремонт трансформаторов без разборки активной части.</w:t>
            </w:r>
          </w:p>
          <w:p w:rsidR="00592F50" w:rsidRPr="00592F50" w:rsidRDefault="00592F50" w:rsidP="00592F5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Капитальный ремонт трансформаторов с разборкой активной части.</w:t>
            </w:r>
          </w:p>
          <w:p w:rsidR="00592F50" w:rsidRPr="00592F50" w:rsidRDefault="00592F50" w:rsidP="00592F5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Текущий ремонт, разборка и проверка работоспособности электрических аппаратов</w:t>
            </w:r>
          </w:p>
          <w:p w:rsidR="00DB1FB6" w:rsidRPr="00632895" w:rsidRDefault="00592F50" w:rsidP="00592F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Содержание ремонтов электрических аппаратов</w:t>
            </w:r>
          </w:p>
          <w:p w:rsidR="00DB1FB6" w:rsidRDefault="00DB1FB6" w:rsidP="0019743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МДК</w:t>
            </w:r>
            <w:r w:rsidR="001E403F"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01.04 </w:t>
            </w:r>
            <w:r w:rsidR="0019743C" w:rsidRPr="001974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Электрическое и электромеханическое оборудование</w:t>
            </w:r>
          </w:p>
          <w:p w:rsidR="00592F50" w:rsidRPr="00592F50" w:rsidRDefault="00592F50" w:rsidP="00592F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 Электрическое 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освещение</w:t>
            </w:r>
          </w:p>
          <w:p w:rsidR="00592F50" w:rsidRPr="00592F50" w:rsidRDefault="00592F50" w:rsidP="00592F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Электрооборудование металлообрабаты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вающих станков</w:t>
            </w:r>
          </w:p>
          <w:p w:rsidR="00592F50" w:rsidRPr="00592F50" w:rsidRDefault="00592F50" w:rsidP="00592F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 Электрооборудование общепромышленных 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механизмов</w:t>
            </w:r>
          </w:p>
          <w:p w:rsidR="00592F50" w:rsidRPr="00592F50" w:rsidRDefault="00592F50" w:rsidP="00592F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 Проектирование и 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монтаж   типового электрооборудования</w:t>
            </w:r>
          </w:p>
          <w:p w:rsidR="00592F50" w:rsidRPr="0019743C" w:rsidRDefault="00592F50" w:rsidP="00592F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 Курсовое проектирование</w:t>
            </w:r>
          </w:p>
          <w:p w:rsidR="00DB1FB6" w:rsidRDefault="00DB1FB6" w:rsidP="00592F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МДК</w:t>
            </w:r>
            <w:r w:rsidR="001E403F"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01.05 </w:t>
            </w:r>
            <w:r w:rsidR="0019743C" w:rsidRPr="001974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Техническое регулирование и контроль качества электрического и электромеханического оборудования</w:t>
            </w:r>
          </w:p>
          <w:p w:rsidR="00592F50" w:rsidRPr="00592F50" w:rsidRDefault="00592F50" w:rsidP="00592F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1. Испы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тания изоляции электрооборудова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</w:t>
            </w:r>
          </w:p>
          <w:p w:rsidR="00592F50" w:rsidRPr="00592F50" w:rsidRDefault="00592F50" w:rsidP="00592F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2. Методы контроля состояния силовых трансфор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маторов, автотрансформаторов, и реакто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</w:t>
            </w:r>
          </w:p>
          <w:p w:rsidR="00592F50" w:rsidRPr="00592F50" w:rsidRDefault="00592F50" w:rsidP="00592F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3. Мето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ды контроля состояния коммутаци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онных аппаратов</w:t>
            </w:r>
          </w:p>
          <w:p w:rsidR="00592F50" w:rsidRPr="00592F50" w:rsidRDefault="00592F50" w:rsidP="00592F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4. Мето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ды контроля состояния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токопрово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дов</w:t>
            </w:r>
            <w:proofErr w:type="spellEnd"/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сборных ш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 и ошиновок, опорных и подвес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изоляторов</w:t>
            </w:r>
          </w:p>
          <w:p w:rsidR="00592F50" w:rsidRPr="00592F50" w:rsidRDefault="00592F50" w:rsidP="00592F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5. Методы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контроля качества электроизоля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ционных жидкостей</w:t>
            </w:r>
          </w:p>
          <w:p w:rsidR="00592F50" w:rsidRPr="00592F50" w:rsidRDefault="00592F50" w:rsidP="00592F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6. Мет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оды контроля состояния заземляю</w:t>
            </w: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щих устройств.</w:t>
            </w:r>
          </w:p>
          <w:p w:rsidR="00592F50" w:rsidRPr="00592F50" w:rsidRDefault="00592F50" w:rsidP="00592F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7. Методы контроля состояния воздушных линий электропередачи</w:t>
            </w:r>
          </w:p>
          <w:p w:rsidR="00592F50" w:rsidRPr="00632895" w:rsidRDefault="00592F50" w:rsidP="00592F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8. Методы контроля состояния кабельных линий</w:t>
            </w:r>
          </w:p>
          <w:p w:rsidR="00DB1FB6" w:rsidRDefault="00DB1FB6" w:rsidP="0019743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МДК</w:t>
            </w:r>
            <w:r w:rsidR="001E403F"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01.06 </w:t>
            </w:r>
            <w:r w:rsidR="0019743C" w:rsidRPr="001974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эксплуатации электроустановок</w:t>
            </w:r>
          </w:p>
          <w:p w:rsidR="00592F50" w:rsidRPr="00632895" w:rsidRDefault="00592F50" w:rsidP="0059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Введе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ние. Правила технической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энергоустановок</w:t>
            </w:r>
          </w:p>
          <w:p w:rsidR="00592F50" w:rsidRPr="00632895" w:rsidRDefault="00592F50" w:rsidP="0059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Электроустановки и </w:t>
            </w:r>
            <w:proofErr w:type="spellStart"/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электропомещения</w:t>
            </w:r>
            <w:proofErr w:type="spellEnd"/>
          </w:p>
          <w:p w:rsidR="00592F50" w:rsidRPr="00632895" w:rsidRDefault="00592F50" w:rsidP="0059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Подготовка персонала.</w:t>
            </w:r>
          </w:p>
          <w:p w:rsidR="00592F50" w:rsidRPr="00632895" w:rsidRDefault="00592F50" w:rsidP="00592F5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Организация ремонта электроустановок.</w:t>
            </w:r>
          </w:p>
          <w:p w:rsidR="00592F50" w:rsidRPr="00632895" w:rsidRDefault="00592F50" w:rsidP="0059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Техника безопасности при ремонте электроустановок.</w:t>
            </w:r>
          </w:p>
          <w:p w:rsidR="00592F50" w:rsidRPr="00632895" w:rsidRDefault="00592F50" w:rsidP="0059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Планирование ремонтов электроустановок.</w:t>
            </w:r>
          </w:p>
          <w:p w:rsidR="00592F50" w:rsidRPr="00632895" w:rsidRDefault="00592F50" w:rsidP="0059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Кабельные линии напряжением до 1 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2F50" w:rsidRPr="00632895" w:rsidRDefault="00592F50" w:rsidP="0059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Внутрицеховые электрические цепи.</w:t>
            </w:r>
          </w:p>
          <w:p w:rsidR="00592F50" w:rsidRPr="00632895" w:rsidRDefault="00592F50" w:rsidP="0059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Распределительные устройства.</w:t>
            </w:r>
          </w:p>
          <w:p w:rsidR="00592F50" w:rsidRPr="00632895" w:rsidRDefault="00592F50" w:rsidP="0059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Трансформаторные подстанции.</w:t>
            </w:r>
          </w:p>
          <w:p w:rsidR="00592F50" w:rsidRPr="00632895" w:rsidRDefault="00592F50" w:rsidP="0059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Воздушные линии электропередач.</w:t>
            </w:r>
          </w:p>
          <w:p w:rsidR="00592F50" w:rsidRPr="00632895" w:rsidRDefault="00592F50" w:rsidP="0059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Работы со снятием напряжения электрического тока.</w:t>
            </w:r>
          </w:p>
          <w:p w:rsidR="00592F50" w:rsidRPr="00632895" w:rsidRDefault="00592F50" w:rsidP="0059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13. ТБ при эксплуатации </w:t>
            </w:r>
            <w:proofErr w:type="spellStart"/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электроприёмников</w:t>
            </w:r>
            <w:proofErr w:type="spellEnd"/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2F50" w:rsidRPr="00632895" w:rsidRDefault="00592F50" w:rsidP="0059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без снятия напряжения электрического тока.</w:t>
            </w:r>
          </w:p>
          <w:p w:rsidR="00592F50" w:rsidRPr="00632895" w:rsidRDefault="00592F50" w:rsidP="0059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15.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электроустановках, трансформа</w:t>
            </w: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торных подстанциях</w:t>
            </w:r>
          </w:p>
          <w:p w:rsidR="00592F50" w:rsidRPr="00632895" w:rsidRDefault="00592F50" w:rsidP="0059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16. Испытания и измерения.</w:t>
            </w:r>
          </w:p>
          <w:p w:rsidR="00592F50" w:rsidRPr="00632895" w:rsidRDefault="00592F50" w:rsidP="0059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17. Устройства релейной защиты.</w:t>
            </w:r>
          </w:p>
          <w:p w:rsidR="00592F50" w:rsidRPr="00632895" w:rsidRDefault="00592F50" w:rsidP="0059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18. Ручной электроинструмент</w:t>
            </w:r>
          </w:p>
          <w:p w:rsidR="00592F50" w:rsidRPr="00632895" w:rsidRDefault="00592F50" w:rsidP="0059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19. Элек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тромонтажные инвентарные приспо</w:t>
            </w: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собления.</w:t>
            </w:r>
          </w:p>
          <w:p w:rsidR="00592F50" w:rsidRPr="00632895" w:rsidRDefault="00592F50" w:rsidP="00592F5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20. Допуск персонала к работам в электроустановках.</w:t>
            </w:r>
          </w:p>
          <w:p w:rsidR="00DB1FB6" w:rsidRPr="00632895" w:rsidRDefault="00DB1FB6" w:rsidP="0019743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УП.01.01</w:t>
            </w:r>
            <w:r w:rsidR="001E403F"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Учебная практика (по изучению устройства и принципа действия механического и электромеханиче</w:t>
            </w:r>
            <w:r w:rsidR="001E403F"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ского оборудования) -108 ч.</w:t>
            </w:r>
          </w:p>
          <w:p w:rsidR="00DB1FB6" w:rsidRPr="00632895" w:rsidRDefault="00DB1FB6" w:rsidP="0019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ПП.01.01 Производственная практика (по профилю специальности) - технологическая для овладения целостной</w:t>
            </w:r>
            <w:r w:rsidR="001E403F"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деятельностью – 180 ч.</w:t>
            </w:r>
          </w:p>
        </w:tc>
      </w:tr>
      <w:tr w:rsidR="00DB1FB6" w:rsidRPr="00E3757B" w:rsidTr="000C48C6">
        <w:tc>
          <w:tcPr>
            <w:tcW w:w="1147" w:type="dxa"/>
          </w:tcPr>
          <w:p w:rsidR="00DB1FB6" w:rsidRPr="00DD4D2E" w:rsidRDefault="00DB1FB6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lastRenderedPageBreak/>
              <w:t>ПМ.2</w:t>
            </w:r>
          </w:p>
        </w:tc>
        <w:tc>
          <w:tcPr>
            <w:tcW w:w="2784" w:type="dxa"/>
          </w:tcPr>
          <w:p w:rsidR="00DB1FB6" w:rsidRPr="00632895" w:rsidRDefault="00DB1FB6" w:rsidP="00E3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сервисного обслуживания бытовых машин и приборов</w:t>
            </w:r>
          </w:p>
        </w:tc>
        <w:tc>
          <w:tcPr>
            <w:tcW w:w="5533" w:type="dxa"/>
          </w:tcPr>
          <w:p w:rsidR="004D2B96" w:rsidRPr="00632895" w:rsidRDefault="004D2B96" w:rsidP="00632895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328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Рабочая программа профессионального модуля разработана на основе Федерального государственного образовательного стандарта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</w:t>
            </w:r>
            <w:r w:rsidRPr="006328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D2B96" w:rsidRPr="00632895" w:rsidRDefault="004D2B96" w:rsidP="006328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профессионального модуля имеет следующую структуру: паспорт программы профессионального модуля (область применения,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профессионального  модуля), структуру и содержание МДК, входящих в его состав, условия  реализации и формы контроля и оценки результатов освоения профессионального модуля         (вида профессиональной деятельности)</w:t>
            </w:r>
          </w:p>
          <w:p w:rsidR="004D2B96" w:rsidRPr="00632895" w:rsidRDefault="004D2B96" w:rsidP="0063289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модулю (всего часов) – </w:t>
            </w:r>
          </w:p>
          <w:p w:rsidR="004D2B96" w:rsidRPr="00632895" w:rsidRDefault="00B16D77" w:rsidP="0063289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300</w:t>
            </w:r>
            <w:r w:rsidR="004D2B96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-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8</w:t>
            </w:r>
            <w:r w:rsidR="006F1BB1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4D2B96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консультаций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6</w:t>
            </w:r>
            <w:r w:rsidR="004D2B96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</w:t>
            </w:r>
            <w:r w:rsidR="00465698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166</w:t>
            </w:r>
            <w:r w:rsidR="004D2B96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465698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5698" w:rsidRPr="00465698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– </w:t>
            </w:r>
            <w:r w:rsidR="00465698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</w:t>
            </w:r>
            <w:r w:rsidR="00465698" w:rsidRPr="00465698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4D2B96" w:rsidRPr="00632895" w:rsidRDefault="004D2B96" w:rsidP="0063289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по модулю: </w:t>
            </w:r>
          </w:p>
          <w:p w:rsidR="004D2B96" w:rsidRPr="00632895" w:rsidRDefault="004D2B96" w:rsidP="0063289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Квалификационный экзамен.</w:t>
            </w:r>
          </w:p>
          <w:p w:rsidR="00DB1FB6" w:rsidRPr="00632895" w:rsidRDefault="004D2B96" w:rsidP="0063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ПМ:</w:t>
            </w:r>
          </w:p>
          <w:p w:rsidR="00DB1FB6" w:rsidRPr="00632895" w:rsidRDefault="00DB1FB6" w:rsidP="0063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МДК.02.01 Типовые технологические процессы обслуживания бытовых машин и приборов:</w:t>
            </w:r>
          </w:p>
          <w:p w:rsidR="00DB1FB6" w:rsidRPr="00632895" w:rsidRDefault="00DB1FB6" w:rsidP="0063289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1.1. Бытовые приборы для кухни</w:t>
            </w:r>
          </w:p>
          <w:p w:rsidR="00DB1FB6" w:rsidRPr="00632895" w:rsidRDefault="00DB1FB6" w:rsidP="0063289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1.2. Электрические машины для уборки и </w:t>
            </w:r>
          </w:p>
          <w:p w:rsidR="00DB1FB6" w:rsidRPr="00632895" w:rsidRDefault="00DB1FB6" w:rsidP="0063289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ремонта помещений</w:t>
            </w:r>
          </w:p>
          <w:p w:rsidR="00DB1FB6" w:rsidRPr="00632895" w:rsidRDefault="00DB1FB6" w:rsidP="0063289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1.3 Электрооборудование бытовых стиральных машин</w:t>
            </w:r>
          </w:p>
          <w:p w:rsidR="00DB1FB6" w:rsidRPr="00632895" w:rsidRDefault="00DB1FB6" w:rsidP="0063289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1.4. Бытовые холодильники</w:t>
            </w:r>
          </w:p>
          <w:p w:rsidR="00DB1FB6" w:rsidRPr="00632895" w:rsidRDefault="00DB1FB6" w:rsidP="0063289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1.5. Электроприборы личного пользования</w:t>
            </w:r>
          </w:p>
          <w:p w:rsidR="00DB1FB6" w:rsidRPr="00632895" w:rsidRDefault="00DB1FB6" w:rsidP="0063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1.6. Электрифицированные инструменты и швейные машины</w:t>
            </w:r>
          </w:p>
          <w:p w:rsidR="00DB1FB6" w:rsidRDefault="00465698" w:rsidP="00465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УП.02.01 Учебная практика </w:t>
            </w:r>
            <w:r w:rsidR="00DB1FB6"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 по изучению устройства и принципа действия бытового электрооборудования</w:t>
            </w:r>
            <w:r w:rsidR="00A2510D"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="00A2510D"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465698" w:rsidRPr="00632895" w:rsidRDefault="00465698" w:rsidP="004656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56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ПП.0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4656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.01 Производственная практика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36 ч.</w:t>
            </w:r>
          </w:p>
        </w:tc>
      </w:tr>
      <w:tr w:rsidR="00DB1FB6" w:rsidRPr="00E3757B" w:rsidTr="000C48C6">
        <w:tc>
          <w:tcPr>
            <w:tcW w:w="1147" w:type="dxa"/>
          </w:tcPr>
          <w:p w:rsidR="00DB1FB6" w:rsidRPr="00DD4D2E" w:rsidRDefault="00DB1FB6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t>ПМ.3</w:t>
            </w:r>
          </w:p>
        </w:tc>
        <w:tc>
          <w:tcPr>
            <w:tcW w:w="2784" w:type="dxa"/>
          </w:tcPr>
          <w:p w:rsidR="00DB1FB6" w:rsidRPr="00632895" w:rsidRDefault="00DB1FB6" w:rsidP="00E37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деятельности   производственного подразделения</w:t>
            </w:r>
          </w:p>
        </w:tc>
        <w:tc>
          <w:tcPr>
            <w:tcW w:w="5533" w:type="dxa"/>
          </w:tcPr>
          <w:p w:rsidR="00A2510D" w:rsidRPr="00632895" w:rsidRDefault="00A2510D" w:rsidP="00632895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328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Рабочая программа профессионального модуля разработана на основе Федерального государственного образовательного стандарта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и обслуживание электрического и электромеханического оборудования" (по отраслям)»</w:t>
            </w:r>
            <w:r w:rsidRPr="006328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2510D" w:rsidRPr="00632895" w:rsidRDefault="00A2510D" w:rsidP="006328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профессионального модуля имеет следующую структуру: паспорт программы профессионального модуля (область применения,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профессионального  модуля), структуру и содержание МДК, входящих в его состав, условия  реализации и формы контроля и оценки результатов освоения профессионального модуля         (вида профессиональной деятельности)</w:t>
            </w:r>
          </w:p>
          <w:p w:rsidR="00A2510D" w:rsidRPr="00632895" w:rsidRDefault="00A2510D" w:rsidP="0063289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модулю (всего часов) – </w:t>
            </w:r>
          </w:p>
          <w:p w:rsidR="00A2510D" w:rsidRPr="00632895" w:rsidRDefault="00A2510D" w:rsidP="0063289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2</w:t>
            </w:r>
            <w:r w:rsidR="00C3787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62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- </w:t>
            </w:r>
            <w:r w:rsidR="00C3787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10 ч.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консультаций – </w:t>
            </w:r>
            <w:r w:rsidR="00C3787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8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</w:t>
            </w:r>
            <w:r w:rsidR="00C3787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160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C3787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787C" w:rsidRPr="00C3787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промежуточная аттестация – 12 ч.</w:t>
            </w:r>
          </w:p>
          <w:p w:rsidR="00A2510D" w:rsidRPr="00632895" w:rsidRDefault="00A2510D" w:rsidP="0063289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по модулю: </w:t>
            </w:r>
          </w:p>
          <w:p w:rsidR="00A2510D" w:rsidRPr="00632895" w:rsidRDefault="00A2510D" w:rsidP="0063289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Квалификационный экзамен.</w:t>
            </w:r>
          </w:p>
          <w:p w:rsidR="001E2F0F" w:rsidRPr="00632895" w:rsidRDefault="00A2510D" w:rsidP="0063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ПМ: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МДК.03.01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и организация работы структурного подразделения</w:t>
            </w:r>
            <w:r w:rsidR="001455D3"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(Курсовая работа)           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Основные темы дисциплины: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Нормативно-правовая документация по организации и планированию на предприятии 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1.2 Предприятие как объе</w:t>
            </w:r>
            <w:r w:rsidR="00C37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 планирования. Экономический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функционирования предприятия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Организационная структура подразделения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1.4. Технико-экономическое планирование структурного подразделения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1.5 Планирование производственной программы структурного подразделения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1.6. Оперативно-производственное планирование 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2.1. Исторические тенденции развития управления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2.2. Принципы, методы и функции структурного подразделения  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3.1. Сущность управления структурного подразделения  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 Система управления структурным подразделением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3.3. Кадровая политика в организации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4.1. Трудовые ресурсы организации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4.2. Планирование потребности в трудовых ресурсах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4.3. Организация подбора коллектива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4.4. Методы отбора кандидатов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4.5. Численная адаптация персонала к потребностям организации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4.6. Внутрифирменное перемещение и увольнение сотрудников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5.1. Подготовка кадров на предприятии, пе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реподготовка и повышение квалификации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5.2. Планирование трудовой карьеры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5.3. Оценка и аттестация персонала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6.1. Организация труда руководителей и специалистов 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6.2. Мотивация в организации труда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6.3. Оплата труда руководителей и специалистов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6.4. Социальная защита персонала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6.5. Текучесть кадров и методы ее сокращения</w:t>
            </w:r>
          </w:p>
          <w:p w:rsidR="001E2F0F" w:rsidRPr="00632895" w:rsidRDefault="001E2F0F" w:rsidP="006328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Тема 6.6. Анализ эффективности работы структурного подразделения</w:t>
            </w:r>
          </w:p>
          <w:p w:rsidR="00673DEA" w:rsidRPr="00632895" w:rsidRDefault="00A2510D" w:rsidP="00C3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ПП.3.01 Производственная практика (по профилю специальности) - технологическая по организации деятельности персонала производственного подразделения -</w:t>
            </w:r>
            <w:r w:rsidR="00C378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DB1FB6" w:rsidRPr="00E3757B" w:rsidTr="000C48C6">
        <w:tc>
          <w:tcPr>
            <w:tcW w:w="1147" w:type="dxa"/>
          </w:tcPr>
          <w:p w:rsidR="00DB1FB6" w:rsidRPr="00DD4D2E" w:rsidRDefault="00DB1FB6" w:rsidP="003F23DE">
            <w:pPr>
              <w:jc w:val="center"/>
              <w:rPr>
                <w:rFonts w:ascii="Times New Roman" w:hAnsi="Times New Roman" w:cs="Times New Roman"/>
              </w:rPr>
            </w:pPr>
            <w:r w:rsidRPr="00DD4D2E">
              <w:rPr>
                <w:rFonts w:ascii="Times New Roman" w:hAnsi="Times New Roman" w:cs="Times New Roman"/>
              </w:rPr>
              <w:lastRenderedPageBreak/>
              <w:t>ПМ.4</w:t>
            </w:r>
          </w:p>
        </w:tc>
        <w:tc>
          <w:tcPr>
            <w:tcW w:w="2784" w:type="dxa"/>
          </w:tcPr>
          <w:p w:rsidR="00DB1FB6" w:rsidRPr="00632895" w:rsidRDefault="00A2510D" w:rsidP="00E3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"Электромонтёр по ремонту и обслуживанию электрооборудования"</w:t>
            </w:r>
          </w:p>
        </w:tc>
        <w:tc>
          <w:tcPr>
            <w:tcW w:w="5533" w:type="dxa"/>
          </w:tcPr>
          <w:p w:rsidR="00A2510D" w:rsidRPr="00632895" w:rsidRDefault="00A2510D" w:rsidP="00632895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328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Рабочая программа профессионального модуля разработана на основе Федерального государственного образовательного стандарта</w:t>
            </w:r>
            <w:r w:rsidR="00EE0CA3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328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13.02.11 «Техническая эксплуатация и обслуживание электрического и электромеханического оборудования" (по отраслям)»</w:t>
            </w:r>
            <w:r w:rsidRPr="006328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2510D" w:rsidRPr="00632895" w:rsidRDefault="00A2510D" w:rsidP="006328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профессионального модуля имеет следующую структуру: паспорт программы профессионального модуля (область применения, </w:t>
            </w:r>
            <w:r w:rsidRPr="00632895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профессионального  модуля), структуру и содержание МДК, входящих в его состав, условия  реализации и формы контроля и оценки результатов освоения профессионального модуля         (вида профессиональной деятельности)</w:t>
            </w:r>
          </w:p>
          <w:p w:rsidR="00A2510D" w:rsidRPr="00632895" w:rsidRDefault="00A2510D" w:rsidP="0063289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модулю (всего часов) – </w:t>
            </w:r>
          </w:p>
          <w:p w:rsidR="00A2510D" w:rsidRPr="00632895" w:rsidRDefault="00FF3181" w:rsidP="0063289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5</w:t>
            </w:r>
            <w:r w:rsidR="00C3787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32</w:t>
            </w:r>
            <w:r w:rsidR="00A2510D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-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12</w:t>
            </w:r>
            <w:r w:rsidR="006F1BB1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A2510D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консультаций – </w:t>
            </w: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10</w:t>
            </w:r>
            <w:r w:rsidR="00A2510D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</w:t>
            </w:r>
            <w:r w:rsidR="00C3787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132</w:t>
            </w:r>
            <w:r w:rsidR="00A2510D"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C3787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787C" w:rsidRPr="00C3787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промежуточная аттестация – 1</w:t>
            </w:r>
            <w:r w:rsidR="00C3787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8</w:t>
            </w:r>
            <w:r w:rsidR="00C3787C" w:rsidRPr="00C3787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A2510D" w:rsidRPr="00632895" w:rsidRDefault="00A2510D" w:rsidP="0063289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по модулю: </w:t>
            </w:r>
          </w:p>
          <w:p w:rsidR="00A2510D" w:rsidRPr="00632895" w:rsidRDefault="00A2510D" w:rsidP="0063289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Квалификационный экзамен.</w:t>
            </w:r>
          </w:p>
          <w:p w:rsidR="00DB1FB6" w:rsidRPr="00632895" w:rsidRDefault="00A2510D" w:rsidP="0063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ПМ:</w:t>
            </w:r>
          </w:p>
          <w:p w:rsidR="00DB1FB6" w:rsidRPr="00632895" w:rsidRDefault="00DB1FB6" w:rsidP="0063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МДК.04.01 Слесарное  и электромонтажное дело:</w:t>
            </w:r>
          </w:p>
          <w:p w:rsidR="00DB1FB6" w:rsidRPr="00632895" w:rsidRDefault="00DB1FB6" w:rsidP="0063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Раздел 1. Слесарные работы</w:t>
            </w:r>
          </w:p>
          <w:p w:rsidR="00DB1FB6" w:rsidRPr="00632895" w:rsidRDefault="00DB1FB6" w:rsidP="0063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Электромонтажное дело </w:t>
            </w:r>
          </w:p>
          <w:p w:rsidR="00DB1FB6" w:rsidRPr="00632895" w:rsidRDefault="00DB1FB6" w:rsidP="0063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МДК.04.02 </w:t>
            </w:r>
            <w:r w:rsidR="00FF3181" w:rsidRPr="00632895">
              <w:rPr>
                <w:rFonts w:ascii="Times New Roman" w:hAnsi="Times New Roman" w:cs="Times New Roman"/>
                <w:sz w:val="24"/>
                <w:szCs w:val="24"/>
              </w:rPr>
              <w:t>Монтаж электрического и электромеханического оборудования</w:t>
            </w:r>
          </w:p>
          <w:p w:rsidR="00DB1FB6" w:rsidRPr="00632895" w:rsidRDefault="00DB1FB6" w:rsidP="0063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3181"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Монтаж электрооборудования во взрывоопасных зонах</w:t>
            </w:r>
          </w:p>
          <w:p w:rsidR="00FF3181" w:rsidRPr="00632895" w:rsidRDefault="00DB1FB6" w:rsidP="006328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181"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электрические сети.</w:t>
            </w:r>
          </w:p>
          <w:p w:rsidR="00DB1FB6" w:rsidRPr="00632895" w:rsidRDefault="00DB1FB6" w:rsidP="0063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181"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трансформаторных подстанций и распределительных устройств</w:t>
            </w:r>
          </w:p>
          <w:p w:rsidR="00DB1FB6" w:rsidRPr="00632895" w:rsidRDefault="00DB1FB6" w:rsidP="006328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FF3181"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заземления и </w:t>
            </w:r>
            <w:proofErr w:type="spellStart"/>
            <w:r w:rsidR="00FF3181"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грозозащиты</w:t>
            </w:r>
            <w:proofErr w:type="spellEnd"/>
            <w:r w:rsidR="00FF3181"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1FB6" w:rsidRPr="00632895" w:rsidRDefault="00DB1FB6" w:rsidP="0063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5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181"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Внутрицеховые электрические цепи</w:t>
            </w:r>
          </w:p>
          <w:p w:rsidR="00DB1FB6" w:rsidRPr="00632895" w:rsidRDefault="00DB1FB6" w:rsidP="0063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6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181"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Трансформаторные подстанции</w:t>
            </w:r>
          </w:p>
          <w:p w:rsidR="00DB1FB6" w:rsidRPr="00632895" w:rsidRDefault="00DB1FB6" w:rsidP="0063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Тема 7 </w:t>
            </w:r>
            <w:r w:rsidR="00FF3181"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 линии электропередач</w:t>
            </w:r>
          </w:p>
          <w:p w:rsidR="00DB1FB6" w:rsidRPr="00632895" w:rsidRDefault="00DB1FB6" w:rsidP="0063289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8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181"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со снятием напряжения электрического тока</w:t>
            </w:r>
          </w:p>
          <w:p w:rsidR="00FF3181" w:rsidRPr="00632895" w:rsidRDefault="00FF3181" w:rsidP="0063289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ТБ при эксплуатации </w:t>
            </w:r>
            <w:proofErr w:type="spellStart"/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электроприемников</w:t>
            </w:r>
            <w:proofErr w:type="spellEnd"/>
          </w:p>
          <w:p w:rsidR="00FF3181" w:rsidRPr="00632895" w:rsidRDefault="00FF3181" w:rsidP="0063289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без снятия напряжения</w:t>
            </w:r>
            <w:r w:rsidR="001455D3"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электрического тока</w:t>
            </w:r>
          </w:p>
          <w:p w:rsidR="00DB1FB6" w:rsidRPr="00632895" w:rsidRDefault="001455D3" w:rsidP="006328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электроустановках, трансформаторных подстанциях</w:t>
            </w:r>
          </w:p>
          <w:p w:rsidR="00DB1FB6" w:rsidRPr="00632895" w:rsidRDefault="00DB1FB6" w:rsidP="0063289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УП.04.01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5D3"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Учебная практика (слесарная) -108 ч.</w:t>
            </w:r>
          </w:p>
          <w:p w:rsidR="00DB1FB6" w:rsidRPr="00632895" w:rsidRDefault="00DB1FB6" w:rsidP="0063289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УП.04.02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</w:t>
            </w:r>
            <w:r w:rsidR="001455D3"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ная практика (электромонтажная) – 108 ч.</w:t>
            </w:r>
          </w:p>
          <w:p w:rsidR="00DB1FB6" w:rsidRPr="00632895" w:rsidRDefault="00DB1FB6" w:rsidP="0063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>ПП.04.01 Производственная практика (по профилю специальности) - технологическая для овладения рабо</w:t>
            </w:r>
            <w:r w:rsidR="001455D3" w:rsidRPr="00632895">
              <w:rPr>
                <w:rFonts w:ascii="Times New Roman" w:hAnsi="Times New Roman" w:cs="Times New Roman"/>
                <w:sz w:val="24"/>
                <w:szCs w:val="24"/>
              </w:rPr>
              <w:t>чей профессией – 144 ч.</w:t>
            </w:r>
          </w:p>
        </w:tc>
      </w:tr>
      <w:tr w:rsidR="001455D3" w:rsidRPr="00E3757B" w:rsidTr="000C48C6">
        <w:tc>
          <w:tcPr>
            <w:tcW w:w="1147" w:type="dxa"/>
          </w:tcPr>
          <w:p w:rsidR="001455D3" w:rsidRPr="00DD4D2E" w:rsidRDefault="001455D3" w:rsidP="003F2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</w:tcPr>
          <w:p w:rsidR="001455D3" w:rsidRPr="00632895" w:rsidRDefault="001455D3" w:rsidP="00E3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1455D3" w:rsidRPr="00632895" w:rsidRDefault="001455D3" w:rsidP="006328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895">
              <w:rPr>
                <w:rFonts w:ascii="Times New Roman" w:hAnsi="Times New Roman" w:cs="Times New Roman"/>
                <w:sz w:val="24"/>
                <w:szCs w:val="24"/>
              </w:rPr>
              <w:t xml:space="preserve"> ПДП</w:t>
            </w:r>
            <w:r w:rsidRPr="006328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Производственная практика (преддипломная) – 144 ч.</w:t>
            </w:r>
          </w:p>
        </w:tc>
      </w:tr>
    </w:tbl>
    <w:p w:rsidR="003F23DE" w:rsidRPr="003F23DE" w:rsidRDefault="003F23DE" w:rsidP="003F23D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23DE" w:rsidRPr="003F23DE" w:rsidSect="00B3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E6B78E"/>
    <w:lvl w:ilvl="0">
      <w:numFmt w:val="bullet"/>
      <w:lvlText w:val="*"/>
      <w:lvlJc w:val="left"/>
    </w:lvl>
  </w:abstractNum>
  <w:abstractNum w:abstractNumId="1" w15:restartNumberingAfterBreak="0">
    <w:nsid w:val="0DE77DF8"/>
    <w:multiLevelType w:val="hybridMultilevel"/>
    <w:tmpl w:val="BAB8C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624"/>
    <w:multiLevelType w:val="hybridMultilevel"/>
    <w:tmpl w:val="62B2A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328C"/>
    <w:multiLevelType w:val="hybridMultilevel"/>
    <w:tmpl w:val="B9B62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87187"/>
    <w:multiLevelType w:val="hybridMultilevel"/>
    <w:tmpl w:val="36F24A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601C8"/>
    <w:multiLevelType w:val="hybridMultilevel"/>
    <w:tmpl w:val="47C484CE"/>
    <w:lvl w:ilvl="0" w:tplc="783AA63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08A4"/>
    <w:multiLevelType w:val="multilevel"/>
    <w:tmpl w:val="CCA6915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CE65A2A"/>
    <w:multiLevelType w:val="hybridMultilevel"/>
    <w:tmpl w:val="A7120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F1CDF"/>
    <w:multiLevelType w:val="hybridMultilevel"/>
    <w:tmpl w:val="B40E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45B9"/>
    <w:multiLevelType w:val="hybridMultilevel"/>
    <w:tmpl w:val="B4AC9AF6"/>
    <w:lvl w:ilvl="0" w:tplc="3DFC58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55905"/>
    <w:multiLevelType w:val="hybridMultilevel"/>
    <w:tmpl w:val="C5AA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75D18"/>
    <w:multiLevelType w:val="hybridMultilevel"/>
    <w:tmpl w:val="71F8D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043B8"/>
    <w:multiLevelType w:val="hybridMultilevel"/>
    <w:tmpl w:val="36D4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4FF7"/>
    <w:multiLevelType w:val="hybridMultilevel"/>
    <w:tmpl w:val="1242D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F2CE8"/>
    <w:multiLevelType w:val="hybridMultilevel"/>
    <w:tmpl w:val="E62A98D8"/>
    <w:lvl w:ilvl="0" w:tplc="24DA2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123F"/>
    <w:multiLevelType w:val="hybridMultilevel"/>
    <w:tmpl w:val="5B066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F365D"/>
    <w:multiLevelType w:val="hybridMultilevel"/>
    <w:tmpl w:val="77346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D69CF"/>
    <w:multiLevelType w:val="hybridMultilevel"/>
    <w:tmpl w:val="046CFAEA"/>
    <w:lvl w:ilvl="0" w:tplc="9C02A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87AD6"/>
    <w:multiLevelType w:val="hybridMultilevel"/>
    <w:tmpl w:val="6D305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B5AC2"/>
    <w:multiLevelType w:val="hybridMultilevel"/>
    <w:tmpl w:val="7A06C662"/>
    <w:lvl w:ilvl="0" w:tplc="2A66CD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F0BBC"/>
    <w:multiLevelType w:val="hybridMultilevel"/>
    <w:tmpl w:val="C7045FA8"/>
    <w:lvl w:ilvl="0" w:tplc="22265B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2408B"/>
    <w:multiLevelType w:val="hybridMultilevel"/>
    <w:tmpl w:val="046CFAEA"/>
    <w:lvl w:ilvl="0" w:tplc="9C02A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051DA"/>
    <w:multiLevelType w:val="hybridMultilevel"/>
    <w:tmpl w:val="B420B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73CE7"/>
    <w:multiLevelType w:val="hybridMultilevel"/>
    <w:tmpl w:val="47F8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79C"/>
    <w:multiLevelType w:val="hybridMultilevel"/>
    <w:tmpl w:val="F5521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55DA2"/>
    <w:multiLevelType w:val="hybridMultilevel"/>
    <w:tmpl w:val="AE6A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E1F25"/>
    <w:multiLevelType w:val="hybridMultilevel"/>
    <w:tmpl w:val="046CFAEA"/>
    <w:lvl w:ilvl="0" w:tplc="9C02A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14A9F"/>
    <w:multiLevelType w:val="hybridMultilevel"/>
    <w:tmpl w:val="110EC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94F04"/>
    <w:multiLevelType w:val="hybridMultilevel"/>
    <w:tmpl w:val="2ADC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C6A84"/>
    <w:multiLevelType w:val="hybridMultilevel"/>
    <w:tmpl w:val="36FC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5468D"/>
    <w:multiLevelType w:val="hybridMultilevel"/>
    <w:tmpl w:val="A72E29D4"/>
    <w:lvl w:ilvl="0" w:tplc="04190011">
      <w:start w:val="1"/>
      <w:numFmt w:val="decimal"/>
      <w:lvlText w:val="%1)"/>
      <w:lvlJc w:val="left"/>
      <w:pPr>
        <w:ind w:left="1534" w:hanging="360"/>
      </w:p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1" w15:restartNumberingAfterBreak="0">
    <w:nsid w:val="5BAF1658"/>
    <w:multiLevelType w:val="hybridMultilevel"/>
    <w:tmpl w:val="D958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A70D3"/>
    <w:multiLevelType w:val="hybridMultilevel"/>
    <w:tmpl w:val="3FCAA5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B93C7A"/>
    <w:multiLevelType w:val="hybridMultilevel"/>
    <w:tmpl w:val="D6F8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60982"/>
    <w:multiLevelType w:val="hybridMultilevel"/>
    <w:tmpl w:val="E940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40279"/>
    <w:multiLevelType w:val="hybridMultilevel"/>
    <w:tmpl w:val="F65E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9654C"/>
    <w:multiLevelType w:val="hybridMultilevel"/>
    <w:tmpl w:val="AC107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6F1D69"/>
    <w:multiLevelType w:val="hybridMultilevel"/>
    <w:tmpl w:val="23F6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E654D"/>
    <w:multiLevelType w:val="hybridMultilevel"/>
    <w:tmpl w:val="2578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30AC8"/>
    <w:multiLevelType w:val="hybridMultilevel"/>
    <w:tmpl w:val="AE4E9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019E0"/>
    <w:multiLevelType w:val="multilevel"/>
    <w:tmpl w:val="CCA6915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35"/>
  </w:num>
  <w:num w:numId="5">
    <w:abstractNumId w:val="9"/>
  </w:num>
  <w:num w:numId="6">
    <w:abstractNumId w:val="30"/>
  </w:num>
  <w:num w:numId="7">
    <w:abstractNumId w:val="37"/>
  </w:num>
  <w:num w:numId="8">
    <w:abstractNumId w:val="21"/>
  </w:num>
  <w:num w:numId="9">
    <w:abstractNumId w:val="8"/>
  </w:num>
  <w:num w:numId="10">
    <w:abstractNumId w:val="6"/>
  </w:num>
  <w:num w:numId="11">
    <w:abstractNumId w:val="40"/>
  </w:num>
  <w:num w:numId="12">
    <w:abstractNumId w:val="34"/>
  </w:num>
  <w:num w:numId="13">
    <w:abstractNumId w:val="1"/>
  </w:num>
  <w:num w:numId="14">
    <w:abstractNumId w:val="29"/>
  </w:num>
  <w:num w:numId="15">
    <w:abstractNumId w:val="19"/>
  </w:num>
  <w:num w:numId="16">
    <w:abstractNumId w:val="3"/>
  </w:num>
  <w:num w:numId="17">
    <w:abstractNumId w:val="27"/>
  </w:num>
  <w:num w:numId="18">
    <w:abstractNumId w:val="17"/>
  </w:num>
  <w:num w:numId="19">
    <w:abstractNumId w:val="26"/>
  </w:num>
  <w:num w:numId="20">
    <w:abstractNumId w:val="33"/>
  </w:num>
  <w:num w:numId="21">
    <w:abstractNumId w:val="20"/>
  </w:num>
  <w:num w:numId="22">
    <w:abstractNumId w:val="32"/>
  </w:num>
  <w:num w:numId="23">
    <w:abstractNumId w:val="15"/>
  </w:num>
  <w:num w:numId="24">
    <w:abstractNumId w:val="12"/>
  </w:num>
  <w:num w:numId="25">
    <w:abstractNumId w:val="11"/>
  </w:num>
  <w:num w:numId="26">
    <w:abstractNumId w:val="28"/>
  </w:num>
  <w:num w:numId="27">
    <w:abstractNumId w:val="23"/>
  </w:num>
  <w:num w:numId="28">
    <w:abstractNumId w:val="31"/>
  </w:num>
  <w:num w:numId="29">
    <w:abstractNumId w:val="2"/>
  </w:num>
  <w:num w:numId="30">
    <w:abstractNumId w:val="13"/>
  </w:num>
  <w:num w:numId="31">
    <w:abstractNumId w:val="18"/>
  </w:num>
  <w:num w:numId="32">
    <w:abstractNumId w:val="4"/>
  </w:num>
  <w:num w:numId="33">
    <w:abstractNumId w:val="36"/>
  </w:num>
  <w:num w:numId="34">
    <w:abstractNumId w:val="10"/>
  </w:num>
  <w:num w:numId="35">
    <w:abstractNumId w:val="16"/>
  </w:num>
  <w:num w:numId="36">
    <w:abstractNumId w:val="22"/>
  </w:num>
  <w:num w:numId="37">
    <w:abstractNumId w:val="24"/>
  </w:num>
  <w:num w:numId="38">
    <w:abstractNumId w:val="25"/>
  </w:num>
  <w:num w:numId="39">
    <w:abstractNumId w:val="14"/>
  </w:num>
  <w:num w:numId="40">
    <w:abstractNumId w:val="7"/>
  </w:num>
  <w:num w:numId="41">
    <w:abstractNumId w:val="3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F23DE"/>
    <w:rsid w:val="0002313D"/>
    <w:rsid w:val="00081619"/>
    <w:rsid w:val="000C48C6"/>
    <w:rsid w:val="000E606C"/>
    <w:rsid w:val="0010794E"/>
    <w:rsid w:val="001245FC"/>
    <w:rsid w:val="001455D3"/>
    <w:rsid w:val="001705B5"/>
    <w:rsid w:val="00171BFA"/>
    <w:rsid w:val="00172834"/>
    <w:rsid w:val="001729CE"/>
    <w:rsid w:val="0019743C"/>
    <w:rsid w:val="001A0A74"/>
    <w:rsid w:val="001C4D70"/>
    <w:rsid w:val="001C7793"/>
    <w:rsid w:val="001D0F89"/>
    <w:rsid w:val="001D369C"/>
    <w:rsid w:val="001E2F0F"/>
    <w:rsid w:val="001E403F"/>
    <w:rsid w:val="00274B1A"/>
    <w:rsid w:val="00292F52"/>
    <w:rsid w:val="002C53FA"/>
    <w:rsid w:val="002E16E0"/>
    <w:rsid w:val="00315F14"/>
    <w:rsid w:val="00316472"/>
    <w:rsid w:val="0032619D"/>
    <w:rsid w:val="00344CB6"/>
    <w:rsid w:val="00354CA3"/>
    <w:rsid w:val="00392E7C"/>
    <w:rsid w:val="00395A0C"/>
    <w:rsid w:val="003A160E"/>
    <w:rsid w:val="003A33BE"/>
    <w:rsid w:val="003B414F"/>
    <w:rsid w:val="003D10BE"/>
    <w:rsid w:val="003D15E3"/>
    <w:rsid w:val="003F0B7B"/>
    <w:rsid w:val="003F1A2D"/>
    <w:rsid w:val="003F23DE"/>
    <w:rsid w:val="00421FDF"/>
    <w:rsid w:val="004228A9"/>
    <w:rsid w:val="0042756F"/>
    <w:rsid w:val="00465698"/>
    <w:rsid w:val="004B50E0"/>
    <w:rsid w:val="004C0B48"/>
    <w:rsid w:val="004C652A"/>
    <w:rsid w:val="004D2B96"/>
    <w:rsid w:val="0051410E"/>
    <w:rsid w:val="005464D5"/>
    <w:rsid w:val="0059251D"/>
    <w:rsid w:val="00592F50"/>
    <w:rsid w:val="005B6F70"/>
    <w:rsid w:val="005F42EF"/>
    <w:rsid w:val="005F642F"/>
    <w:rsid w:val="00632895"/>
    <w:rsid w:val="00641DFF"/>
    <w:rsid w:val="00667689"/>
    <w:rsid w:val="0067272A"/>
    <w:rsid w:val="00673DEA"/>
    <w:rsid w:val="00692273"/>
    <w:rsid w:val="006A35A3"/>
    <w:rsid w:val="006E21FE"/>
    <w:rsid w:val="006E6807"/>
    <w:rsid w:val="006F1BB1"/>
    <w:rsid w:val="006F6A7F"/>
    <w:rsid w:val="00705D30"/>
    <w:rsid w:val="00724684"/>
    <w:rsid w:val="00751D2B"/>
    <w:rsid w:val="00753220"/>
    <w:rsid w:val="0075400C"/>
    <w:rsid w:val="00754F02"/>
    <w:rsid w:val="0077197E"/>
    <w:rsid w:val="00787584"/>
    <w:rsid w:val="007A4DC5"/>
    <w:rsid w:val="007B76FC"/>
    <w:rsid w:val="008314AA"/>
    <w:rsid w:val="00832735"/>
    <w:rsid w:val="00864401"/>
    <w:rsid w:val="008857AA"/>
    <w:rsid w:val="008E2808"/>
    <w:rsid w:val="008F72C2"/>
    <w:rsid w:val="00923094"/>
    <w:rsid w:val="00953BFF"/>
    <w:rsid w:val="00957FF9"/>
    <w:rsid w:val="009A2DE1"/>
    <w:rsid w:val="009A6BF3"/>
    <w:rsid w:val="009A7223"/>
    <w:rsid w:val="009C19AE"/>
    <w:rsid w:val="00A04375"/>
    <w:rsid w:val="00A04EB4"/>
    <w:rsid w:val="00A2510D"/>
    <w:rsid w:val="00A26988"/>
    <w:rsid w:val="00A31E6F"/>
    <w:rsid w:val="00A53F73"/>
    <w:rsid w:val="00AC00D6"/>
    <w:rsid w:val="00AE1A7E"/>
    <w:rsid w:val="00AF0270"/>
    <w:rsid w:val="00AF5939"/>
    <w:rsid w:val="00B01D2D"/>
    <w:rsid w:val="00B10929"/>
    <w:rsid w:val="00B16D77"/>
    <w:rsid w:val="00B24EFB"/>
    <w:rsid w:val="00B26937"/>
    <w:rsid w:val="00B30366"/>
    <w:rsid w:val="00B45D45"/>
    <w:rsid w:val="00B47E04"/>
    <w:rsid w:val="00B6324F"/>
    <w:rsid w:val="00B9433E"/>
    <w:rsid w:val="00BC1491"/>
    <w:rsid w:val="00BD0115"/>
    <w:rsid w:val="00BD7A6D"/>
    <w:rsid w:val="00BF5A55"/>
    <w:rsid w:val="00C048CB"/>
    <w:rsid w:val="00C072F7"/>
    <w:rsid w:val="00C124C1"/>
    <w:rsid w:val="00C335F1"/>
    <w:rsid w:val="00C3787C"/>
    <w:rsid w:val="00C70910"/>
    <w:rsid w:val="00CA4F4D"/>
    <w:rsid w:val="00CB000B"/>
    <w:rsid w:val="00D07EDF"/>
    <w:rsid w:val="00D15B08"/>
    <w:rsid w:val="00D2376A"/>
    <w:rsid w:val="00D339E0"/>
    <w:rsid w:val="00D42466"/>
    <w:rsid w:val="00D604EE"/>
    <w:rsid w:val="00D92B36"/>
    <w:rsid w:val="00DB1FB6"/>
    <w:rsid w:val="00DB73D1"/>
    <w:rsid w:val="00DD4D2E"/>
    <w:rsid w:val="00DE5649"/>
    <w:rsid w:val="00E12005"/>
    <w:rsid w:val="00E2003D"/>
    <w:rsid w:val="00E31CBD"/>
    <w:rsid w:val="00E33B1E"/>
    <w:rsid w:val="00E3757B"/>
    <w:rsid w:val="00E57EF9"/>
    <w:rsid w:val="00E640D3"/>
    <w:rsid w:val="00E7031B"/>
    <w:rsid w:val="00E94FB1"/>
    <w:rsid w:val="00EB0AC2"/>
    <w:rsid w:val="00EB5CB7"/>
    <w:rsid w:val="00EE0CA3"/>
    <w:rsid w:val="00F12DBA"/>
    <w:rsid w:val="00F62EEA"/>
    <w:rsid w:val="00F76297"/>
    <w:rsid w:val="00FF30AA"/>
    <w:rsid w:val="00FF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9C57"/>
  <w15:docId w15:val="{03F32535-A460-4AC4-A5B3-11D20E1E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3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C19AE"/>
    <w:pPr>
      <w:ind w:left="720"/>
      <w:contextualSpacing/>
    </w:pPr>
  </w:style>
  <w:style w:type="character" w:customStyle="1" w:styleId="FontStyle62">
    <w:name w:val="Font Style62"/>
    <w:basedOn w:val="a0"/>
    <w:uiPriority w:val="99"/>
    <w:rsid w:val="009C19AE"/>
    <w:rPr>
      <w:rFonts w:ascii="Century Schoolbook" w:hAnsi="Century Schoolbook" w:cs="Century Schoolbook"/>
      <w:sz w:val="18"/>
      <w:szCs w:val="18"/>
    </w:rPr>
  </w:style>
  <w:style w:type="character" w:customStyle="1" w:styleId="FontStyle61">
    <w:name w:val="Font Style61"/>
    <w:basedOn w:val="a0"/>
    <w:uiPriority w:val="99"/>
    <w:rsid w:val="009C19AE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uiPriority w:val="99"/>
    <w:rsid w:val="009C19AE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C19A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9C19AE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35">
    <w:name w:val="Style35"/>
    <w:basedOn w:val="a"/>
    <w:uiPriority w:val="99"/>
    <w:rsid w:val="00B9433E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B9433E"/>
    <w:rPr>
      <w:rFonts w:ascii="Century Schoolbook" w:hAnsi="Century Schoolbook" w:cs="Century Schoolbook"/>
      <w:sz w:val="16"/>
      <w:szCs w:val="16"/>
    </w:rPr>
  </w:style>
  <w:style w:type="character" w:styleId="a5">
    <w:name w:val="Strong"/>
    <w:uiPriority w:val="22"/>
    <w:qFormat/>
    <w:rsid w:val="00DB1FB6"/>
    <w:rPr>
      <w:b/>
      <w:bCs/>
    </w:rPr>
  </w:style>
  <w:style w:type="paragraph" w:styleId="a6">
    <w:name w:val="Normal (Web)"/>
    <w:basedOn w:val="a"/>
    <w:uiPriority w:val="99"/>
    <w:rsid w:val="00DB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D4D2E"/>
    <w:rPr>
      <w:rFonts w:ascii="Calibri" w:eastAsia="Times New Roman" w:hAnsi="Calibri" w:cs="Times New Roman"/>
      <w:lang w:val="en-US" w:bidi="en-US"/>
    </w:rPr>
  </w:style>
  <w:style w:type="character" w:customStyle="1" w:styleId="FontStyle58">
    <w:name w:val="Font Style58"/>
    <w:basedOn w:val="a0"/>
    <w:uiPriority w:val="99"/>
    <w:rsid w:val="00DD4D2E"/>
    <w:rPr>
      <w:rFonts w:ascii="Times New Roman" w:hAnsi="Times New Roman" w:cs="Times New Roman"/>
      <w:sz w:val="28"/>
      <w:szCs w:val="28"/>
    </w:rPr>
  </w:style>
  <w:style w:type="character" w:customStyle="1" w:styleId="k-in">
    <w:name w:val="k-in"/>
    <w:basedOn w:val="a0"/>
    <w:rsid w:val="005F42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7909-D517-4E65-BF9B-DD9A25DC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18</Pages>
  <Words>5026</Words>
  <Characters>28651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mashnina</dc:creator>
  <cp:lastModifiedBy>laborant</cp:lastModifiedBy>
  <cp:revision>33</cp:revision>
  <dcterms:created xsi:type="dcterms:W3CDTF">2020-12-21T09:24:00Z</dcterms:created>
  <dcterms:modified xsi:type="dcterms:W3CDTF">2022-11-08T12:27:00Z</dcterms:modified>
</cp:coreProperties>
</file>