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977AE" w:rsidTr="00F95074">
        <w:tc>
          <w:tcPr>
            <w:tcW w:w="4785" w:type="dxa"/>
          </w:tcPr>
          <w:p w:rsidR="00B977AE" w:rsidRPr="004C191E" w:rsidRDefault="00B977AE" w:rsidP="00F95074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1E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образования и науки</w:t>
            </w:r>
          </w:p>
          <w:p w:rsidR="00B977AE" w:rsidRPr="004C191E" w:rsidRDefault="00B977AE" w:rsidP="00F95074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Мурманской области</w:t>
            </w:r>
          </w:p>
          <w:p w:rsidR="00B977AE" w:rsidRPr="004C191E" w:rsidRDefault="00B977AE" w:rsidP="00F9507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1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Мурманской области </w:t>
            </w:r>
          </w:p>
          <w:p w:rsidR="00B977AE" w:rsidRPr="004C191E" w:rsidRDefault="00B977AE" w:rsidP="00F95074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1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4C191E">
              <w:rPr>
                <w:rFonts w:ascii="Times New Roman" w:hAnsi="Times New Roman" w:cs="Times New Roman"/>
                <w:b/>
                <w:sz w:val="24"/>
                <w:szCs w:val="24"/>
              </w:rPr>
              <w:t>Оленегорский</w:t>
            </w:r>
            <w:proofErr w:type="spellEnd"/>
            <w:r w:rsidRPr="004C1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горнопромышленный колледж»</w:t>
            </w:r>
          </w:p>
          <w:p w:rsidR="00B977AE" w:rsidRPr="004C191E" w:rsidRDefault="00B977AE" w:rsidP="00F95074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1E">
              <w:rPr>
                <w:rFonts w:ascii="Times New Roman" w:hAnsi="Times New Roman" w:cs="Times New Roman"/>
                <w:b/>
                <w:sz w:val="24"/>
                <w:szCs w:val="24"/>
              </w:rPr>
              <w:t>184530 г</w:t>
            </w:r>
            <w:proofErr w:type="gramStart"/>
            <w:r w:rsidRPr="004C191E"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4C191E">
              <w:rPr>
                <w:rFonts w:ascii="Times New Roman" w:hAnsi="Times New Roman" w:cs="Times New Roman"/>
                <w:b/>
                <w:sz w:val="24"/>
                <w:szCs w:val="24"/>
              </w:rPr>
              <w:t>ленегорск, Мурманская область, ул.Строительная, 65</w:t>
            </w:r>
          </w:p>
          <w:p w:rsidR="00B977AE" w:rsidRPr="004C191E" w:rsidRDefault="00B977AE" w:rsidP="00F95074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1E">
              <w:rPr>
                <w:rFonts w:ascii="Times New Roman" w:hAnsi="Times New Roman" w:cs="Times New Roman"/>
                <w:b/>
                <w:sz w:val="24"/>
                <w:szCs w:val="24"/>
              </w:rPr>
              <w:t>телефон: 57-348, факс 51-300</w:t>
            </w:r>
          </w:p>
          <w:p w:rsidR="00B977AE" w:rsidRPr="004C191E" w:rsidRDefault="00B977AE" w:rsidP="00F9507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1E">
              <w:rPr>
                <w:rFonts w:ascii="Times New Roman" w:hAnsi="Times New Roman" w:cs="Times New Roman"/>
                <w:sz w:val="24"/>
                <w:szCs w:val="24"/>
              </w:rPr>
              <w:t>mail@olgpk.ru</w:t>
            </w:r>
          </w:p>
          <w:p w:rsidR="00B977AE" w:rsidRPr="004C191E" w:rsidRDefault="00B977AE" w:rsidP="00F9507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7AE" w:rsidRPr="004C191E" w:rsidRDefault="00B977AE" w:rsidP="00F9507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10 </w:t>
            </w:r>
            <w:r w:rsidRPr="004C191E">
              <w:rPr>
                <w:rFonts w:ascii="Times New Roman" w:hAnsi="Times New Roman" w:cs="Times New Roman"/>
                <w:sz w:val="24"/>
                <w:szCs w:val="24"/>
              </w:rPr>
              <w:t>» марта 2022 г.</w:t>
            </w:r>
          </w:p>
        </w:tc>
        <w:tc>
          <w:tcPr>
            <w:tcW w:w="4786" w:type="dxa"/>
          </w:tcPr>
          <w:p w:rsidR="00B977AE" w:rsidRPr="004C191E" w:rsidRDefault="00B977AE" w:rsidP="00B977A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77AE" w:rsidRDefault="00B977AE" w:rsidP="00702100">
      <w:pPr>
        <w:pStyle w:val="a3"/>
        <w:shd w:val="clear" w:color="auto" w:fill="FFFFFF"/>
        <w:spacing w:before="0" w:beforeAutospacing="0" w:after="0" w:afterAutospacing="0" w:line="340" w:lineRule="atLeast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2015A8" w:rsidRPr="00526806" w:rsidRDefault="002015A8" w:rsidP="00702100">
      <w:pPr>
        <w:pStyle w:val="a3"/>
        <w:shd w:val="clear" w:color="auto" w:fill="FFFFFF"/>
        <w:spacing w:before="0" w:beforeAutospacing="0" w:after="0" w:afterAutospacing="0" w:line="340" w:lineRule="atLeast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526806">
        <w:rPr>
          <w:b/>
          <w:color w:val="000000"/>
          <w:sz w:val="28"/>
          <w:szCs w:val="28"/>
          <w:shd w:val="clear" w:color="auto" w:fill="FFFFFF"/>
        </w:rPr>
        <w:t>Положение о</w:t>
      </w:r>
      <w:r w:rsidR="00A806CF">
        <w:rPr>
          <w:b/>
          <w:color w:val="000000"/>
          <w:sz w:val="28"/>
          <w:szCs w:val="28"/>
          <w:shd w:val="clear" w:color="auto" w:fill="FFFFFF"/>
        </w:rPr>
        <w:t xml:space="preserve"> региональной </w:t>
      </w:r>
      <w:r w:rsidR="000D3981" w:rsidRPr="00526806">
        <w:rPr>
          <w:b/>
          <w:color w:val="000000"/>
          <w:sz w:val="28"/>
          <w:szCs w:val="28"/>
          <w:shd w:val="clear" w:color="auto" w:fill="FFFFFF"/>
        </w:rPr>
        <w:t xml:space="preserve"> студенческой</w:t>
      </w:r>
      <w:r w:rsidRPr="00526806">
        <w:rPr>
          <w:b/>
          <w:color w:val="000000"/>
          <w:sz w:val="28"/>
          <w:szCs w:val="28"/>
          <w:shd w:val="clear" w:color="auto" w:fill="FFFFFF"/>
        </w:rPr>
        <w:t xml:space="preserve"> интеллектуальной игре</w:t>
      </w:r>
    </w:p>
    <w:p w:rsidR="00702100" w:rsidRPr="00526806" w:rsidRDefault="002015A8" w:rsidP="00702100">
      <w:pPr>
        <w:pStyle w:val="a3"/>
        <w:shd w:val="clear" w:color="auto" w:fill="FFFFFF"/>
        <w:spacing w:before="0" w:beforeAutospacing="0" w:after="0" w:afterAutospacing="0" w:line="340" w:lineRule="atLeast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526806">
        <w:rPr>
          <w:b/>
          <w:color w:val="000000"/>
          <w:sz w:val="28"/>
          <w:szCs w:val="28"/>
          <w:shd w:val="clear" w:color="auto" w:fill="FFFFFF"/>
        </w:rPr>
        <w:t xml:space="preserve"> «Аукцион знаний»</w:t>
      </w:r>
    </w:p>
    <w:p w:rsidR="002015A8" w:rsidRDefault="002015A8" w:rsidP="00702100">
      <w:pPr>
        <w:pStyle w:val="a3"/>
        <w:shd w:val="clear" w:color="auto" w:fill="FFFFFF"/>
        <w:spacing w:before="0" w:beforeAutospacing="0" w:after="0" w:afterAutospacing="0" w:line="340" w:lineRule="atLeast"/>
        <w:jc w:val="center"/>
        <w:rPr>
          <w:color w:val="000000"/>
          <w:sz w:val="28"/>
          <w:szCs w:val="28"/>
          <w:shd w:val="clear" w:color="auto" w:fill="FFFFFF"/>
        </w:rPr>
      </w:pPr>
    </w:p>
    <w:p w:rsidR="002015A8" w:rsidRPr="0059752B" w:rsidRDefault="002015A8" w:rsidP="002015A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40" w:lineRule="atLeast"/>
        <w:jc w:val="center"/>
        <w:rPr>
          <w:b/>
          <w:color w:val="000000"/>
          <w:shd w:val="clear" w:color="auto" w:fill="FFFFFF"/>
        </w:rPr>
      </w:pPr>
      <w:r w:rsidRPr="0059752B">
        <w:rPr>
          <w:b/>
          <w:color w:val="000000"/>
          <w:shd w:val="clear" w:color="auto" w:fill="FFFFFF"/>
        </w:rPr>
        <w:t>Общие положения</w:t>
      </w:r>
    </w:p>
    <w:p w:rsidR="002015A8" w:rsidRPr="0059752B" w:rsidRDefault="002015A8" w:rsidP="000E062C">
      <w:pPr>
        <w:pStyle w:val="a3"/>
        <w:shd w:val="clear" w:color="auto" w:fill="FFFFFF"/>
        <w:spacing w:before="0" w:beforeAutospacing="0" w:after="0" w:afterAutospacing="0" w:line="340" w:lineRule="atLeast"/>
        <w:ind w:firstLine="360"/>
        <w:jc w:val="both"/>
        <w:rPr>
          <w:color w:val="000000"/>
          <w:shd w:val="clear" w:color="auto" w:fill="FFFFFF"/>
        </w:rPr>
      </w:pPr>
      <w:r w:rsidRPr="0059752B">
        <w:rPr>
          <w:color w:val="000000"/>
          <w:shd w:val="clear" w:color="auto" w:fill="FFFFFF"/>
        </w:rPr>
        <w:t xml:space="preserve">1.1. </w:t>
      </w:r>
      <w:proofErr w:type="gramStart"/>
      <w:r w:rsidRPr="0059752B">
        <w:rPr>
          <w:color w:val="000000"/>
          <w:shd w:val="clear" w:color="auto" w:fill="FFFFFF"/>
        </w:rPr>
        <w:t xml:space="preserve">Настоящее положение о </w:t>
      </w:r>
      <w:r w:rsidR="00A806CF">
        <w:rPr>
          <w:color w:val="000000"/>
          <w:shd w:val="clear" w:color="auto" w:fill="FFFFFF"/>
        </w:rPr>
        <w:t xml:space="preserve">региональной </w:t>
      </w:r>
      <w:r w:rsidRPr="0059752B">
        <w:rPr>
          <w:color w:val="000000"/>
          <w:shd w:val="clear" w:color="auto" w:fill="FFFFFF"/>
        </w:rPr>
        <w:t>студенческой интеллектуальной игре</w:t>
      </w:r>
      <w:r w:rsidR="000E062C" w:rsidRPr="0059752B">
        <w:rPr>
          <w:color w:val="000000"/>
          <w:shd w:val="clear" w:color="auto" w:fill="FFFFFF"/>
        </w:rPr>
        <w:t xml:space="preserve"> </w:t>
      </w:r>
      <w:r w:rsidRPr="0059752B">
        <w:rPr>
          <w:color w:val="000000"/>
          <w:shd w:val="clear" w:color="auto" w:fill="FFFFFF"/>
        </w:rPr>
        <w:t xml:space="preserve">«Аукцион знаний» (далее  - Положение) определяет статус, цели, задачи, общий порядок организации и проведения </w:t>
      </w:r>
      <w:r w:rsidR="000E062C" w:rsidRPr="0059752B">
        <w:rPr>
          <w:color w:val="000000"/>
          <w:shd w:val="clear" w:color="auto" w:fill="FFFFFF"/>
        </w:rPr>
        <w:t>студенческой интеллектуальной игры «Аукцион знаний» (далее – Игра).</w:t>
      </w:r>
      <w:proofErr w:type="gramEnd"/>
    </w:p>
    <w:p w:rsidR="000E062C" w:rsidRPr="0059752B" w:rsidRDefault="000E062C" w:rsidP="000E062C">
      <w:pPr>
        <w:pStyle w:val="a3"/>
        <w:shd w:val="clear" w:color="auto" w:fill="FFFFFF"/>
        <w:spacing w:before="0" w:beforeAutospacing="0" w:after="0" w:afterAutospacing="0" w:line="340" w:lineRule="atLeast"/>
        <w:ind w:firstLine="360"/>
        <w:jc w:val="both"/>
        <w:rPr>
          <w:color w:val="000000"/>
          <w:shd w:val="clear" w:color="auto" w:fill="FFFFFF"/>
        </w:rPr>
      </w:pPr>
      <w:r w:rsidRPr="0059752B">
        <w:rPr>
          <w:color w:val="000000"/>
          <w:shd w:val="clear" w:color="auto" w:fill="FFFFFF"/>
        </w:rPr>
        <w:t>1.2. Игра проводится на базе Государственного автономного профессионального образовательного учреждения Мурманской области «</w:t>
      </w:r>
      <w:proofErr w:type="spellStart"/>
      <w:r w:rsidRPr="0059752B">
        <w:rPr>
          <w:color w:val="000000"/>
          <w:shd w:val="clear" w:color="auto" w:fill="FFFFFF"/>
        </w:rPr>
        <w:t>Оленегорский</w:t>
      </w:r>
      <w:proofErr w:type="spellEnd"/>
      <w:r w:rsidRPr="0059752B">
        <w:rPr>
          <w:color w:val="000000"/>
          <w:shd w:val="clear" w:color="auto" w:fill="FFFFFF"/>
        </w:rPr>
        <w:t xml:space="preserve"> горнопромышленный колледж» (далее – ГАПОУ МО «ОГПК») по адресу: г. Оленегорск, ул. Строительная, д. 65.</w:t>
      </w:r>
    </w:p>
    <w:p w:rsidR="00526806" w:rsidRPr="0059752B" w:rsidRDefault="00526806" w:rsidP="00526806">
      <w:pPr>
        <w:pStyle w:val="a3"/>
        <w:shd w:val="clear" w:color="auto" w:fill="FFFFFF"/>
        <w:spacing w:before="0" w:beforeAutospacing="0" w:after="0" w:afterAutospacing="0" w:line="340" w:lineRule="atLeast"/>
        <w:ind w:firstLine="360"/>
        <w:rPr>
          <w:color w:val="000000"/>
          <w:shd w:val="clear" w:color="auto" w:fill="FFFFFF"/>
        </w:rPr>
      </w:pPr>
      <w:r w:rsidRPr="0059752B">
        <w:rPr>
          <w:color w:val="000000"/>
          <w:shd w:val="clear" w:color="auto" w:fill="FFFFFF"/>
        </w:rPr>
        <w:t xml:space="preserve">1.3.   </w:t>
      </w:r>
      <w:r w:rsidR="00CC6CD7">
        <w:rPr>
          <w:color w:val="000000"/>
          <w:shd w:val="clear" w:color="auto" w:fill="FFFFFF"/>
        </w:rPr>
        <w:t xml:space="preserve"> Игра проводится  30 марта 2022</w:t>
      </w:r>
      <w:r w:rsidR="000E062C" w:rsidRPr="0059752B">
        <w:rPr>
          <w:color w:val="000000"/>
          <w:shd w:val="clear" w:color="auto" w:fill="FFFFFF"/>
        </w:rPr>
        <w:t xml:space="preserve"> года в один этап</w:t>
      </w:r>
    </w:p>
    <w:p w:rsidR="000E062C" w:rsidRPr="0059752B" w:rsidRDefault="008F44A3" w:rsidP="000E06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40" w:lineRule="atLeast"/>
        <w:jc w:val="center"/>
        <w:rPr>
          <w:b/>
          <w:color w:val="000000"/>
          <w:shd w:val="clear" w:color="auto" w:fill="FFFFFF"/>
        </w:rPr>
      </w:pPr>
      <w:r w:rsidRPr="0059752B">
        <w:rPr>
          <w:b/>
          <w:color w:val="000000"/>
          <w:shd w:val="clear" w:color="auto" w:fill="FFFFFF"/>
        </w:rPr>
        <w:t>Цели</w:t>
      </w:r>
      <w:r w:rsidR="000E062C" w:rsidRPr="0059752B">
        <w:rPr>
          <w:b/>
          <w:color w:val="000000"/>
          <w:shd w:val="clear" w:color="auto" w:fill="FFFFFF"/>
        </w:rPr>
        <w:t xml:space="preserve"> и задачи Игры</w:t>
      </w:r>
    </w:p>
    <w:p w:rsidR="00472C00" w:rsidRPr="0059752B" w:rsidRDefault="00472C00" w:rsidP="00472C00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40" w:lineRule="atLeast"/>
        <w:rPr>
          <w:color w:val="000000"/>
          <w:shd w:val="clear" w:color="auto" w:fill="FFFFFF"/>
        </w:rPr>
      </w:pPr>
      <w:r w:rsidRPr="0059752B">
        <w:rPr>
          <w:color w:val="000000"/>
          <w:shd w:val="clear" w:color="auto" w:fill="FFFFFF"/>
        </w:rPr>
        <w:t>Целями проведения Игры являются:</w:t>
      </w:r>
    </w:p>
    <w:p w:rsidR="00472C00" w:rsidRPr="0059752B" w:rsidRDefault="00526806" w:rsidP="00526806">
      <w:pPr>
        <w:pStyle w:val="a3"/>
        <w:shd w:val="clear" w:color="auto" w:fill="FFFFFF"/>
        <w:spacing w:before="0" w:beforeAutospacing="0" w:after="0" w:afterAutospacing="0" w:line="340" w:lineRule="atLeast"/>
        <w:ind w:firstLine="360"/>
        <w:jc w:val="both"/>
        <w:rPr>
          <w:color w:val="000000"/>
          <w:shd w:val="clear" w:color="auto" w:fill="FFFFFF"/>
        </w:rPr>
      </w:pPr>
      <w:r w:rsidRPr="0059752B">
        <w:rPr>
          <w:color w:val="000000"/>
          <w:shd w:val="clear" w:color="auto" w:fill="FFFFFF"/>
        </w:rPr>
        <w:t xml:space="preserve">- </w:t>
      </w:r>
      <w:r w:rsidR="00472C00" w:rsidRPr="0059752B">
        <w:rPr>
          <w:color w:val="000000"/>
          <w:shd w:val="clear" w:color="auto" w:fill="FFFFFF"/>
        </w:rPr>
        <w:t>выявление и поддержка творческого и интелл</w:t>
      </w:r>
      <w:r w:rsidR="00CC6CD7">
        <w:rPr>
          <w:color w:val="000000"/>
          <w:shd w:val="clear" w:color="auto" w:fill="FFFFFF"/>
        </w:rPr>
        <w:t>ектуального потенциала обучающихся</w:t>
      </w:r>
      <w:r w:rsidR="00472C00" w:rsidRPr="0059752B">
        <w:rPr>
          <w:color w:val="000000"/>
          <w:shd w:val="clear" w:color="auto" w:fill="FFFFFF"/>
        </w:rPr>
        <w:t xml:space="preserve"> средних профессиональных организаций Мурманской области;</w:t>
      </w:r>
    </w:p>
    <w:p w:rsidR="00472C00" w:rsidRPr="0059752B" w:rsidRDefault="00526806" w:rsidP="00526806">
      <w:pPr>
        <w:pStyle w:val="a3"/>
        <w:shd w:val="clear" w:color="auto" w:fill="FFFFFF"/>
        <w:spacing w:before="0" w:beforeAutospacing="0" w:after="0" w:afterAutospacing="0" w:line="340" w:lineRule="atLeast"/>
        <w:ind w:firstLine="360"/>
        <w:jc w:val="both"/>
        <w:rPr>
          <w:color w:val="000000"/>
          <w:shd w:val="clear" w:color="auto" w:fill="FFFFFF"/>
        </w:rPr>
      </w:pPr>
      <w:r w:rsidRPr="0059752B">
        <w:rPr>
          <w:color w:val="000000"/>
          <w:shd w:val="clear" w:color="auto" w:fill="FFFFFF"/>
        </w:rPr>
        <w:t xml:space="preserve">- </w:t>
      </w:r>
      <w:r w:rsidR="00472C00" w:rsidRPr="0059752B">
        <w:rPr>
          <w:color w:val="000000"/>
          <w:shd w:val="clear" w:color="auto" w:fill="FFFFFF"/>
        </w:rPr>
        <w:t>повышение профессионального уровня подготовки специалистов</w:t>
      </w:r>
      <w:r w:rsidRPr="0059752B">
        <w:rPr>
          <w:color w:val="000000"/>
          <w:shd w:val="clear" w:color="auto" w:fill="FFFFFF"/>
        </w:rPr>
        <w:t xml:space="preserve"> среднего звена;</w:t>
      </w:r>
    </w:p>
    <w:p w:rsidR="00526806" w:rsidRPr="00CC6CD7" w:rsidRDefault="00526806" w:rsidP="00526806">
      <w:pPr>
        <w:pStyle w:val="a3"/>
        <w:shd w:val="clear" w:color="auto" w:fill="FFFFFF"/>
        <w:spacing w:before="0" w:beforeAutospacing="0" w:after="0" w:afterAutospacing="0" w:line="294" w:lineRule="atLeast"/>
        <w:ind w:firstLine="360"/>
        <w:jc w:val="both"/>
        <w:rPr>
          <w:color w:val="000000"/>
        </w:rPr>
      </w:pPr>
      <w:r w:rsidRPr="0059752B">
        <w:rPr>
          <w:color w:val="000000"/>
          <w:shd w:val="clear" w:color="auto" w:fill="FFFFFF"/>
        </w:rPr>
        <w:t>-</w:t>
      </w:r>
      <w:r w:rsidRPr="00CC6CD7">
        <w:rPr>
          <w:color w:val="000000"/>
        </w:rPr>
        <w:t>расширение информационной среды, совершенствование интеллектуальной культуры;</w:t>
      </w:r>
    </w:p>
    <w:p w:rsidR="00526806" w:rsidRPr="0059752B" w:rsidRDefault="00526806" w:rsidP="00526806">
      <w:pPr>
        <w:pStyle w:val="a3"/>
        <w:shd w:val="clear" w:color="auto" w:fill="FFFFFF"/>
        <w:spacing w:before="0" w:beforeAutospacing="0" w:after="0" w:afterAutospacing="0" w:line="294" w:lineRule="atLeast"/>
        <w:ind w:firstLine="360"/>
        <w:jc w:val="both"/>
        <w:rPr>
          <w:color w:val="000000"/>
        </w:rPr>
      </w:pPr>
      <w:r w:rsidRPr="0059752B">
        <w:rPr>
          <w:color w:val="000000"/>
        </w:rPr>
        <w:t>- формирование практических навыков в сфере будущей специальности (профессии);</w:t>
      </w:r>
    </w:p>
    <w:p w:rsidR="00526806" w:rsidRPr="0059752B" w:rsidRDefault="00CC6CD7" w:rsidP="00526806">
      <w:pPr>
        <w:pStyle w:val="a3"/>
        <w:shd w:val="clear" w:color="auto" w:fill="FFFFFF"/>
        <w:spacing w:before="0" w:beforeAutospacing="0" w:after="0" w:afterAutospacing="0" w:line="294" w:lineRule="atLeast"/>
        <w:ind w:firstLine="360"/>
        <w:jc w:val="both"/>
        <w:rPr>
          <w:rFonts w:ascii="Arial" w:hAnsi="Arial" w:cs="Arial"/>
          <w:color w:val="000000"/>
        </w:rPr>
      </w:pPr>
      <w:r>
        <w:rPr>
          <w:color w:val="000000"/>
        </w:rPr>
        <w:t>-</w:t>
      </w:r>
      <w:r w:rsidR="00526806" w:rsidRPr="0059752B">
        <w:rPr>
          <w:color w:val="000000"/>
        </w:rPr>
        <w:t>создание благоприятных условий для духовного и культурного развития и творческого взаимообмена участников.</w:t>
      </w:r>
    </w:p>
    <w:p w:rsidR="00BF684E" w:rsidRPr="00CC6CD7" w:rsidRDefault="00526806" w:rsidP="00526806">
      <w:pPr>
        <w:pStyle w:val="a3"/>
        <w:shd w:val="clear" w:color="auto" w:fill="FFFFFF"/>
        <w:spacing w:before="0" w:beforeAutospacing="0" w:after="0" w:afterAutospacing="0" w:line="340" w:lineRule="atLeast"/>
        <w:ind w:firstLine="360"/>
        <w:jc w:val="both"/>
        <w:rPr>
          <w:color w:val="000000"/>
          <w:shd w:val="clear" w:color="auto" w:fill="FFFFFF"/>
        </w:rPr>
      </w:pPr>
      <w:r w:rsidRPr="0059752B">
        <w:rPr>
          <w:i/>
          <w:color w:val="000000"/>
          <w:shd w:val="clear" w:color="auto" w:fill="FFFFFF"/>
        </w:rPr>
        <w:t xml:space="preserve">- </w:t>
      </w:r>
      <w:r w:rsidRPr="00CC6CD7">
        <w:t xml:space="preserve">повышение качества подготовки специалистов, выявление наиболее одаренных и талантливых студентов, реализация творческого потенциала и развития </w:t>
      </w:r>
      <w:proofErr w:type="spellStart"/>
      <w:r w:rsidRPr="00CC6CD7">
        <w:t>креативного</w:t>
      </w:r>
      <w:proofErr w:type="spellEnd"/>
      <w:r w:rsidRPr="00CC6CD7">
        <w:t xml:space="preserve"> мышления, формирования способностей студентов к самостоятельной профессиональной деятельности.</w:t>
      </w:r>
    </w:p>
    <w:p w:rsidR="008F44A3" w:rsidRPr="0059752B" w:rsidRDefault="008F44A3" w:rsidP="008F44A3">
      <w:pPr>
        <w:pStyle w:val="a3"/>
        <w:shd w:val="clear" w:color="auto" w:fill="FFFFFF"/>
        <w:spacing w:before="0" w:beforeAutospacing="0" w:after="0" w:afterAutospacing="0" w:line="340" w:lineRule="atLeast"/>
        <w:ind w:firstLine="360"/>
      </w:pPr>
      <w:r w:rsidRPr="0059752B">
        <w:t>2.2</w:t>
      </w:r>
      <w:r w:rsidR="00472C00" w:rsidRPr="0059752B">
        <w:t xml:space="preserve">. </w:t>
      </w:r>
      <w:r w:rsidR="00CC6CD7">
        <w:t xml:space="preserve"> </w:t>
      </w:r>
      <w:r w:rsidR="00472C00" w:rsidRPr="0059752B">
        <w:t xml:space="preserve">Задачи </w:t>
      </w:r>
      <w:r w:rsidRPr="0059752B">
        <w:t>Игры</w:t>
      </w:r>
      <w:r w:rsidR="00CC6CD7">
        <w:t>:</w:t>
      </w:r>
    </w:p>
    <w:p w:rsidR="008F44A3" w:rsidRPr="0059752B" w:rsidRDefault="00472C00" w:rsidP="008F44A3">
      <w:pPr>
        <w:pStyle w:val="a3"/>
        <w:shd w:val="clear" w:color="auto" w:fill="FFFFFF"/>
        <w:spacing w:before="0" w:beforeAutospacing="0" w:after="0" w:afterAutospacing="0" w:line="340" w:lineRule="atLeast"/>
        <w:ind w:firstLine="360"/>
      </w:pPr>
      <w:r w:rsidRPr="0059752B">
        <w:t xml:space="preserve">- умение применять полученные знания по теоретическому обучению на практике; </w:t>
      </w:r>
    </w:p>
    <w:p w:rsidR="008F44A3" w:rsidRPr="0059752B" w:rsidRDefault="00472C00" w:rsidP="008F44A3">
      <w:pPr>
        <w:pStyle w:val="a3"/>
        <w:shd w:val="clear" w:color="auto" w:fill="FFFFFF"/>
        <w:spacing w:before="0" w:beforeAutospacing="0" w:after="0" w:afterAutospacing="0" w:line="340" w:lineRule="atLeast"/>
        <w:ind w:firstLine="360"/>
      </w:pPr>
      <w:r w:rsidRPr="0059752B">
        <w:t xml:space="preserve">- совершенствование умений эффективного решения профессиональных задач; </w:t>
      </w:r>
    </w:p>
    <w:p w:rsidR="008F44A3" w:rsidRPr="0059752B" w:rsidRDefault="00CC6CD7" w:rsidP="00CC6CD7">
      <w:pPr>
        <w:pStyle w:val="a3"/>
        <w:shd w:val="clear" w:color="auto" w:fill="FFFFFF"/>
        <w:spacing w:before="0" w:beforeAutospacing="0" w:after="0" w:afterAutospacing="0" w:line="340" w:lineRule="atLeast"/>
        <w:ind w:firstLine="360"/>
        <w:jc w:val="both"/>
        <w:rPr>
          <w:i/>
        </w:rPr>
      </w:pPr>
      <w:r>
        <w:lastRenderedPageBreak/>
        <w:t>-</w:t>
      </w:r>
      <w:r w:rsidR="00472C00" w:rsidRPr="0059752B">
        <w:t>стимулирование студентов к дальнейшему профессиональному развитию</w:t>
      </w:r>
      <w:r w:rsidR="008F44A3" w:rsidRPr="0059752B">
        <w:t xml:space="preserve"> (самоопределению) </w:t>
      </w:r>
      <w:r w:rsidR="008F44A3" w:rsidRPr="00CC6CD7">
        <w:t>с учетом потребностей и возможностей личности и социально-экономической ситуации на региональном рынке труда</w:t>
      </w:r>
      <w:r w:rsidR="008F44A3" w:rsidRPr="0059752B">
        <w:rPr>
          <w:i/>
        </w:rPr>
        <w:t>;</w:t>
      </w:r>
    </w:p>
    <w:p w:rsidR="00754726" w:rsidRPr="0059752B" w:rsidRDefault="00472C00" w:rsidP="008F44A3">
      <w:pPr>
        <w:pStyle w:val="a3"/>
        <w:shd w:val="clear" w:color="auto" w:fill="FFFFFF"/>
        <w:spacing w:before="0" w:beforeAutospacing="0" w:after="0" w:afterAutospacing="0" w:line="340" w:lineRule="atLeast"/>
        <w:ind w:firstLine="360"/>
      </w:pPr>
      <w:r w:rsidRPr="0059752B">
        <w:t>- повышение интереса к будуще</w:t>
      </w:r>
      <w:r w:rsidR="00754726" w:rsidRPr="0059752B">
        <w:t>й профессиональной деятельности;</w:t>
      </w:r>
    </w:p>
    <w:p w:rsidR="00754726" w:rsidRPr="0059752B" w:rsidRDefault="00754726" w:rsidP="008F44A3">
      <w:pPr>
        <w:pStyle w:val="a3"/>
        <w:shd w:val="clear" w:color="auto" w:fill="FFFFFF"/>
        <w:spacing w:before="0" w:beforeAutospacing="0" w:after="0" w:afterAutospacing="0" w:line="340" w:lineRule="atLeast"/>
        <w:ind w:firstLine="360"/>
      </w:pPr>
      <w:r w:rsidRPr="0059752B">
        <w:t>- повышение общекультурного уровня подготовки молодых специалистов, развитие коммуникативных компетенций;</w:t>
      </w:r>
    </w:p>
    <w:p w:rsidR="00184EB8" w:rsidRPr="0059752B" w:rsidRDefault="00754726" w:rsidP="008F44A3">
      <w:pPr>
        <w:pStyle w:val="a3"/>
        <w:shd w:val="clear" w:color="auto" w:fill="FFFFFF"/>
        <w:spacing w:before="0" w:beforeAutospacing="0" w:after="0" w:afterAutospacing="0" w:line="340" w:lineRule="atLeast"/>
        <w:ind w:firstLine="360"/>
      </w:pPr>
      <w:r w:rsidRPr="0059752B">
        <w:t>- укрепление связей между СПО.</w:t>
      </w:r>
    </w:p>
    <w:p w:rsidR="002015A8" w:rsidRPr="0059752B" w:rsidRDefault="00184EB8" w:rsidP="00184EB8">
      <w:pPr>
        <w:pStyle w:val="a3"/>
        <w:shd w:val="clear" w:color="auto" w:fill="FFFFFF"/>
        <w:spacing w:before="0" w:beforeAutospacing="0" w:after="0" w:afterAutospacing="0" w:line="340" w:lineRule="atLeast"/>
        <w:ind w:firstLine="360"/>
        <w:jc w:val="center"/>
        <w:rPr>
          <w:b/>
        </w:rPr>
      </w:pPr>
      <w:r w:rsidRPr="0059752B">
        <w:rPr>
          <w:b/>
        </w:rPr>
        <w:t>3. Руководство и методическое обеспечение Игры</w:t>
      </w:r>
    </w:p>
    <w:p w:rsidR="008F44A3" w:rsidRPr="0059752B" w:rsidRDefault="00FB2919" w:rsidP="003441EF">
      <w:pPr>
        <w:pStyle w:val="a3"/>
        <w:shd w:val="clear" w:color="auto" w:fill="FFFFFF"/>
        <w:spacing w:before="0" w:beforeAutospacing="0" w:after="0" w:afterAutospacing="0" w:line="340" w:lineRule="atLeast"/>
        <w:ind w:firstLine="360"/>
        <w:jc w:val="both"/>
        <w:rPr>
          <w:color w:val="000000"/>
          <w:shd w:val="clear" w:color="auto" w:fill="FFFFFF"/>
        </w:rPr>
      </w:pPr>
      <w:r w:rsidRPr="0059752B">
        <w:rPr>
          <w:color w:val="000000"/>
          <w:shd w:val="clear" w:color="auto" w:fill="FFFFFF"/>
        </w:rPr>
        <w:t>3.1.  Для организации и проведения Игры создается организационный комитет (далее – Оргкомитет).</w:t>
      </w:r>
    </w:p>
    <w:p w:rsidR="00FB2919" w:rsidRPr="0059752B" w:rsidRDefault="00FB2919" w:rsidP="003441EF">
      <w:pPr>
        <w:pStyle w:val="a3"/>
        <w:shd w:val="clear" w:color="auto" w:fill="FFFFFF"/>
        <w:spacing w:before="0" w:beforeAutospacing="0" w:after="0" w:afterAutospacing="0" w:line="340" w:lineRule="atLeast"/>
        <w:ind w:firstLine="360"/>
        <w:jc w:val="both"/>
        <w:rPr>
          <w:color w:val="000000"/>
          <w:shd w:val="clear" w:color="auto" w:fill="FFFFFF"/>
        </w:rPr>
      </w:pPr>
      <w:r w:rsidRPr="0059752B">
        <w:rPr>
          <w:color w:val="000000"/>
          <w:shd w:val="clear" w:color="auto" w:fill="FFFFFF"/>
        </w:rPr>
        <w:t>3.2. Оргкомитет Игры:</w:t>
      </w:r>
    </w:p>
    <w:p w:rsidR="00FB2919" w:rsidRPr="0059752B" w:rsidRDefault="00FB2919" w:rsidP="003441EF">
      <w:pPr>
        <w:pStyle w:val="a3"/>
        <w:shd w:val="clear" w:color="auto" w:fill="FFFFFF"/>
        <w:spacing w:before="0" w:beforeAutospacing="0" w:after="0" w:afterAutospacing="0" w:line="340" w:lineRule="atLeast"/>
        <w:ind w:firstLine="360"/>
        <w:jc w:val="both"/>
        <w:rPr>
          <w:color w:val="000000"/>
          <w:shd w:val="clear" w:color="auto" w:fill="FFFFFF"/>
        </w:rPr>
      </w:pPr>
      <w:r w:rsidRPr="0059752B">
        <w:rPr>
          <w:color w:val="000000"/>
          <w:shd w:val="clear" w:color="auto" w:fill="FFFFFF"/>
        </w:rPr>
        <w:t>- определяет порядок проведения, количество и состав участников;</w:t>
      </w:r>
    </w:p>
    <w:p w:rsidR="00FB2919" w:rsidRPr="0059752B" w:rsidRDefault="00FB2919" w:rsidP="003441EF">
      <w:pPr>
        <w:pStyle w:val="a3"/>
        <w:shd w:val="clear" w:color="auto" w:fill="FFFFFF"/>
        <w:spacing w:before="0" w:beforeAutospacing="0" w:after="0" w:afterAutospacing="0" w:line="340" w:lineRule="atLeast"/>
        <w:ind w:firstLine="360"/>
        <w:jc w:val="both"/>
        <w:rPr>
          <w:color w:val="000000"/>
          <w:shd w:val="clear" w:color="auto" w:fill="FFFFFF"/>
        </w:rPr>
      </w:pPr>
      <w:r w:rsidRPr="0059752B">
        <w:rPr>
          <w:color w:val="000000"/>
          <w:shd w:val="clear" w:color="auto" w:fill="FFFFFF"/>
        </w:rPr>
        <w:t>- осуществляет прием заявок на Игру;</w:t>
      </w:r>
    </w:p>
    <w:p w:rsidR="00FB2919" w:rsidRPr="0059752B" w:rsidRDefault="00FB2919" w:rsidP="003441EF">
      <w:pPr>
        <w:pStyle w:val="a3"/>
        <w:shd w:val="clear" w:color="auto" w:fill="FFFFFF"/>
        <w:spacing w:before="0" w:beforeAutospacing="0" w:after="0" w:afterAutospacing="0" w:line="340" w:lineRule="atLeast"/>
        <w:ind w:firstLine="360"/>
        <w:jc w:val="both"/>
        <w:rPr>
          <w:color w:val="000000"/>
          <w:shd w:val="clear" w:color="auto" w:fill="FFFFFF"/>
        </w:rPr>
      </w:pPr>
      <w:r w:rsidRPr="0059752B">
        <w:rPr>
          <w:color w:val="000000"/>
          <w:shd w:val="clear" w:color="auto" w:fill="FFFFFF"/>
        </w:rPr>
        <w:t xml:space="preserve">- определяет дисциплины, по которым будут проводиться конкурсные испытания; </w:t>
      </w:r>
    </w:p>
    <w:p w:rsidR="00FB2919" w:rsidRPr="0059752B" w:rsidRDefault="00FB2919" w:rsidP="003441EF">
      <w:pPr>
        <w:pStyle w:val="a3"/>
        <w:shd w:val="clear" w:color="auto" w:fill="FFFFFF"/>
        <w:spacing w:before="0" w:beforeAutospacing="0" w:after="0" w:afterAutospacing="0" w:line="340" w:lineRule="atLeast"/>
        <w:ind w:firstLine="360"/>
        <w:jc w:val="both"/>
        <w:rPr>
          <w:color w:val="000000"/>
          <w:shd w:val="clear" w:color="auto" w:fill="FFFFFF"/>
        </w:rPr>
      </w:pPr>
      <w:r w:rsidRPr="0059752B">
        <w:rPr>
          <w:color w:val="000000"/>
          <w:shd w:val="clear" w:color="auto" w:fill="FFFFFF"/>
        </w:rPr>
        <w:t>- составляет ход (программу)  Игры;</w:t>
      </w:r>
    </w:p>
    <w:p w:rsidR="00FB2919" w:rsidRPr="0059752B" w:rsidRDefault="00FB2919" w:rsidP="003441EF">
      <w:pPr>
        <w:pStyle w:val="a3"/>
        <w:shd w:val="clear" w:color="auto" w:fill="FFFFFF"/>
        <w:spacing w:before="0" w:beforeAutospacing="0" w:after="0" w:afterAutospacing="0" w:line="340" w:lineRule="atLeast"/>
        <w:ind w:firstLine="360"/>
        <w:jc w:val="both"/>
        <w:rPr>
          <w:color w:val="000000"/>
          <w:shd w:val="clear" w:color="auto" w:fill="FFFFFF"/>
        </w:rPr>
      </w:pPr>
      <w:r w:rsidRPr="0059752B">
        <w:rPr>
          <w:color w:val="000000"/>
          <w:shd w:val="clear" w:color="auto" w:fill="FFFFFF"/>
        </w:rPr>
        <w:t>- готовит необходимую документацию;</w:t>
      </w:r>
    </w:p>
    <w:p w:rsidR="00FB2919" w:rsidRPr="0059752B" w:rsidRDefault="00FB2919" w:rsidP="003441EF">
      <w:pPr>
        <w:pStyle w:val="a3"/>
        <w:shd w:val="clear" w:color="auto" w:fill="FFFFFF"/>
        <w:spacing w:before="0" w:beforeAutospacing="0" w:after="0" w:afterAutospacing="0" w:line="340" w:lineRule="atLeast"/>
        <w:ind w:firstLine="360"/>
        <w:jc w:val="both"/>
        <w:rPr>
          <w:color w:val="000000"/>
          <w:shd w:val="clear" w:color="auto" w:fill="FFFFFF"/>
        </w:rPr>
      </w:pPr>
      <w:r w:rsidRPr="0059752B">
        <w:rPr>
          <w:color w:val="000000"/>
          <w:shd w:val="clear" w:color="auto" w:fill="FFFFFF"/>
        </w:rPr>
        <w:t>- разрабатывает критерии оценивания заданий (испытаний);</w:t>
      </w:r>
    </w:p>
    <w:p w:rsidR="00FB2919" w:rsidRPr="0059752B" w:rsidRDefault="00FB2919" w:rsidP="003441EF">
      <w:pPr>
        <w:pStyle w:val="a3"/>
        <w:shd w:val="clear" w:color="auto" w:fill="FFFFFF"/>
        <w:spacing w:before="0" w:beforeAutospacing="0" w:after="0" w:afterAutospacing="0" w:line="340" w:lineRule="atLeast"/>
        <w:ind w:firstLine="360"/>
        <w:jc w:val="both"/>
        <w:rPr>
          <w:color w:val="000000"/>
          <w:shd w:val="clear" w:color="auto" w:fill="FFFFFF"/>
        </w:rPr>
      </w:pPr>
      <w:r w:rsidRPr="0059752B">
        <w:rPr>
          <w:color w:val="000000"/>
          <w:shd w:val="clear" w:color="auto" w:fill="FFFFFF"/>
        </w:rPr>
        <w:t>- информирует СПО Мурманской области о конкретных сроках и порядке проведения Игры;</w:t>
      </w:r>
    </w:p>
    <w:p w:rsidR="00FB2919" w:rsidRPr="0059752B" w:rsidRDefault="00FB2919" w:rsidP="003441EF">
      <w:pPr>
        <w:pStyle w:val="a3"/>
        <w:shd w:val="clear" w:color="auto" w:fill="FFFFFF"/>
        <w:spacing w:before="0" w:beforeAutospacing="0" w:after="0" w:afterAutospacing="0" w:line="340" w:lineRule="atLeast"/>
        <w:ind w:firstLine="360"/>
        <w:jc w:val="both"/>
        <w:rPr>
          <w:color w:val="000000"/>
          <w:shd w:val="clear" w:color="auto" w:fill="FFFFFF"/>
        </w:rPr>
      </w:pPr>
      <w:r w:rsidRPr="0059752B">
        <w:rPr>
          <w:color w:val="000000"/>
          <w:shd w:val="clear" w:color="auto" w:fill="FFFFFF"/>
        </w:rPr>
        <w:t>- утверждает состав жюри Игры и организует его работу;</w:t>
      </w:r>
    </w:p>
    <w:p w:rsidR="00FB2919" w:rsidRPr="0059752B" w:rsidRDefault="00FB2919" w:rsidP="003441EF">
      <w:pPr>
        <w:pStyle w:val="a3"/>
        <w:shd w:val="clear" w:color="auto" w:fill="FFFFFF"/>
        <w:spacing w:before="0" w:beforeAutospacing="0" w:after="0" w:afterAutospacing="0" w:line="340" w:lineRule="atLeast"/>
        <w:ind w:firstLine="360"/>
        <w:jc w:val="both"/>
        <w:rPr>
          <w:color w:val="000000"/>
          <w:shd w:val="clear" w:color="auto" w:fill="FFFFFF"/>
        </w:rPr>
      </w:pPr>
      <w:r w:rsidRPr="0059752B">
        <w:rPr>
          <w:color w:val="000000"/>
          <w:shd w:val="clear" w:color="auto" w:fill="FFFFFF"/>
        </w:rPr>
        <w:t>- обеспечивает соблюдение прав участников Игры;</w:t>
      </w:r>
    </w:p>
    <w:p w:rsidR="00FB2919" w:rsidRPr="0059752B" w:rsidRDefault="00FB2919" w:rsidP="003441EF">
      <w:pPr>
        <w:pStyle w:val="a3"/>
        <w:shd w:val="clear" w:color="auto" w:fill="FFFFFF"/>
        <w:spacing w:before="0" w:beforeAutospacing="0" w:after="0" w:afterAutospacing="0" w:line="340" w:lineRule="atLeast"/>
        <w:ind w:firstLine="360"/>
        <w:jc w:val="both"/>
        <w:rPr>
          <w:color w:val="000000"/>
          <w:shd w:val="clear" w:color="auto" w:fill="FFFFFF"/>
        </w:rPr>
      </w:pPr>
      <w:r w:rsidRPr="0059752B">
        <w:rPr>
          <w:color w:val="000000"/>
          <w:shd w:val="clear" w:color="auto" w:fill="FFFFFF"/>
        </w:rPr>
        <w:t xml:space="preserve">- организует церемонию награждения победителей, </w:t>
      </w:r>
      <w:r w:rsidRPr="00CC6CD7">
        <w:rPr>
          <w:color w:val="000000"/>
          <w:shd w:val="clear" w:color="auto" w:fill="FFFFFF"/>
        </w:rPr>
        <w:t xml:space="preserve">призеров </w:t>
      </w:r>
      <w:r w:rsidRPr="0059752B">
        <w:rPr>
          <w:color w:val="000000"/>
          <w:shd w:val="clear" w:color="auto" w:fill="FFFFFF"/>
        </w:rPr>
        <w:t xml:space="preserve">и их руководителей; </w:t>
      </w:r>
    </w:p>
    <w:p w:rsidR="00FB2919" w:rsidRPr="0059752B" w:rsidRDefault="00CC6CD7" w:rsidP="003441EF">
      <w:pPr>
        <w:pStyle w:val="a3"/>
        <w:shd w:val="clear" w:color="auto" w:fill="FFFFFF"/>
        <w:spacing w:before="0" w:beforeAutospacing="0" w:after="0" w:afterAutospacing="0" w:line="340" w:lineRule="atLeast"/>
        <w:ind w:firstLine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="00FB2919" w:rsidRPr="0059752B">
        <w:rPr>
          <w:color w:val="000000"/>
          <w:shd w:val="clear" w:color="auto" w:fill="FFFFFF"/>
        </w:rPr>
        <w:t>анали</w:t>
      </w:r>
      <w:r w:rsidR="003441EF" w:rsidRPr="0059752B">
        <w:rPr>
          <w:color w:val="000000"/>
          <w:shd w:val="clear" w:color="auto" w:fill="FFFFFF"/>
        </w:rPr>
        <w:t>зирует, обобщает опыт проведения Игры, вносит предложения по совершенствованию порядка ее проведения.</w:t>
      </w:r>
    </w:p>
    <w:p w:rsidR="003441EF" w:rsidRPr="0059752B" w:rsidRDefault="003441EF" w:rsidP="003441EF">
      <w:pPr>
        <w:pStyle w:val="a3"/>
        <w:shd w:val="clear" w:color="auto" w:fill="FFFFFF"/>
        <w:spacing w:before="0" w:beforeAutospacing="0" w:after="0" w:afterAutospacing="0" w:line="340" w:lineRule="atLeast"/>
        <w:ind w:firstLine="360"/>
        <w:jc w:val="center"/>
        <w:rPr>
          <w:b/>
          <w:color w:val="000000"/>
          <w:shd w:val="clear" w:color="auto" w:fill="FFFFFF"/>
        </w:rPr>
      </w:pPr>
      <w:r w:rsidRPr="0059752B">
        <w:rPr>
          <w:b/>
          <w:color w:val="000000"/>
          <w:shd w:val="clear" w:color="auto" w:fill="FFFFFF"/>
        </w:rPr>
        <w:t>4.Участники Игры</w:t>
      </w:r>
    </w:p>
    <w:p w:rsidR="00CC6CD7" w:rsidRPr="00CC6CD7" w:rsidRDefault="003441EF" w:rsidP="00CC6CD7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52B">
        <w:rPr>
          <w:color w:val="000000"/>
          <w:shd w:val="clear" w:color="auto" w:fill="FFFFFF"/>
        </w:rPr>
        <w:tab/>
      </w:r>
      <w:r w:rsidRPr="00CC6C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4.1. В Игре принимают участие студенческие команды  профессиональных образовательных организаций  </w:t>
      </w:r>
      <w:r w:rsidR="00CC6CD7" w:rsidRPr="00CC6C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составе 5 человек (обучающиеся 2 и 3 курсов). </w:t>
      </w:r>
      <w:r w:rsidR="00CC6CD7">
        <w:rPr>
          <w:rFonts w:ascii="Times New Roman" w:hAnsi="Times New Roman" w:cs="Times New Roman"/>
          <w:sz w:val="24"/>
          <w:szCs w:val="24"/>
        </w:rPr>
        <w:t>Команда должна иметь название, девиз, капитана.</w:t>
      </w:r>
    </w:p>
    <w:p w:rsidR="002015A8" w:rsidRPr="00CC6CD7" w:rsidRDefault="002015A8" w:rsidP="00702100">
      <w:pPr>
        <w:pStyle w:val="a3"/>
        <w:shd w:val="clear" w:color="auto" w:fill="FFFFFF"/>
        <w:spacing w:before="0" w:beforeAutospacing="0" w:after="0" w:afterAutospacing="0" w:line="340" w:lineRule="atLeast"/>
        <w:jc w:val="both"/>
        <w:rPr>
          <w:color w:val="000000"/>
          <w:shd w:val="clear" w:color="auto" w:fill="FFFFFF"/>
        </w:rPr>
      </w:pPr>
    </w:p>
    <w:p w:rsidR="003441EF" w:rsidRPr="0059752B" w:rsidRDefault="003441EF" w:rsidP="00702100">
      <w:pPr>
        <w:pStyle w:val="a3"/>
        <w:shd w:val="clear" w:color="auto" w:fill="FFFFFF"/>
        <w:spacing w:before="0" w:beforeAutospacing="0" w:after="0" w:afterAutospacing="0" w:line="340" w:lineRule="atLeast"/>
        <w:jc w:val="both"/>
        <w:rPr>
          <w:b/>
          <w:color w:val="000000"/>
          <w:u w:val="single"/>
          <w:shd w:val="clear" w:color="auto" w:fill="FFFFFF"/>
        </w:rPr>
      </w:pPr>
    </w:p>
    <w:p w:rsidR="003441EF" w:rsidRPr="0059752B" w:rsidRDefault="002E78C2" w:rsidP="002E78C2">
      <w:pPr>
        <w:pStyle w:val="a3"/>
        <w:shd w:val="clear" w:color="auto" w:fill="FFFFFF"/>
        <w:spacing w:before="0" w:beforeAutospacing="0" w:after="0" w:afterAutospacing="0" w:line="340" w:lineRule="atLeast"/>
        <w:jc w:val="center"/>
        <w:rPr>
          <w:b/>
          <w:color w:val="000000"/>
          <w:shd w:val="clear" w:color="auto" w:fill="FFFFFF"/>
        </w:rPr>
      </w:pPr>
      <w:r w:rsidRPr="0059752B">
        <w:rPr>
          <w:b/>
          <w:color w:val="000000"/>
          <w:shd w:val="clear" w:color="auto" w:fill="FFFFFF"/>
        </w:rPr>
        <w:t>5. Регламент проведения Игры</w:t>
      </w:r>
    </w:p>
    <w:p w:rsidR="002E78C2" w:rsidRDefault="002E78C2" w:rsidP="002E78C2">
      <w:pPr>
        <w:pStyle w:val="a3"/>
        <w:shd w:val="clear" w:color="auto" w:fill="FFFFFF"/>
        <w:spacing w:before="0" w:beforeAutospacing="0" w:after="0" w:afterAutospacing="0" w:line="340" w:lineRule="atLeast"/>
        <w:rPr>
          <w:color w:val="000000"/>
          <w:u w:val="single"/>
          <w:shd w:val="clear" w:color="auto" w:fill="FFFFFF"/>
        </w:rPr>
      </w:pPr>
      <w:r w:rsidRPr="0059752B">
        <w:rPr>
          <w:b/>
          <w:color w:val="000000"/>
          <w:shd w:val="clear" w:color="auto" w:fill="FFFFFF"/>
        </w:rPr>
        <w:tab/>
      </w:r>
      <w:r w:rsidRPr="0059752B">
        <w:rPr>
          <w:color w:val="000000"/>
          <w:u w:val="single"/>
          <w:shd w:val="clear" w:color="auto" w:fill="FFFFFF"/>
        </w:rPr>
        <w:t>5.1. Дисциплины, по которым будут проводиться конкурсные испытания:</w:t>
      </w:r>
    </w:p>
    <w:p w:rsidR="00CC6CD7" w:rsidRPr="00035EFF" w:rsidRDefault="00CC6CD7" w:rsidP="00CC6CD7">
      <w:pPr>
        <w:pStyle w:val="ab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EFF">
        <w:rPr>
          <w:rFonts w:ascii="Times New Roman" w:hAnsi="Times New Roman" w:cs="Times New Roman"/>
          <w:sz w:val="24"/>
          <w:szCs w:val="24"/>
        </w:rPr>
        <w:t>Техническая механика (теоретическая механика, сопромат)</w:t>
      </w:r>
    </w:p>
    <w:p w:rsidR="00CC6CD7" w:rsidRPr="00035EFF" w:rsidRDefault="00CC6CD7" w:rsidP="00CC6CD7">
      <w:pPr>
        <w:pStyle w:val="ab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EFF">
        <w:rPr>
          <w:rFonts w:ascii="Times New Roman" w:hAnsi="Times New Roman" w:cs="Times New Roman"/>
          <w:sz w:val="24"/>
          <w:szCs w:val="24"/>
        </w:rPr>
        <w:t>Инженерная графика</w:t>
      </w:r>
    </w:p>
    <w:p w:rsidR="00CC6CD7" w:rsidRPr="00035EFF" w:rsidRDefault="00CC6CD7" w:rsidP="00CC6CD7">
      <w:pPr>
        <w:pStyle w:val="ab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EFF">
        <w:rPr>
          <w:rFonts w:ascii="Times New Roman" w:hAnsi="Times New Roman" w:cs="Times New Roman"/>
          <w:sz w:val="24"/>
          <w:szCs w:val="24"/>
        </w:rPr>
        <w:t>Электротехника</w:t>
      </w:r>
    </w:p>
    <w:p w:rsidR="00CC6CD7" w:rsidRPr="00035EFF" w:rsidRDefault="00CC6CD7" w:rsidP="00CC6CD7">
      <w:pPr>
        <w:pStyle w:val="ab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EFF">
        <w:rPr>
          <w:rFonts w:ascii="Times New Roman" w:hAnsi="Times New Roman" w:cs="Times New Roman"/>
          <w:sz w:val="24"/>
          <w:szCs w:val="24"/>
        </w:rPr>
        <w:t>Метрология</w:t>
      </w:r>
    </w:p>
    <w:p w:rsidR="00CC6CD7" w:rsidRPr="00035EFF" w:rsidRDefault="00CC6CD7" w:rsidP="00CC6CD7">
      <w:pPr>
        <w:pStyle w:val="ab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EFF">
        <w:rPr>
          <w:rFonts w:ascii="Times New Roman" w:hAnsi="Times New Roman" w:cs="Times New Roman"/>
          <w:sz w:val="24"/>
          <w:szCs w:val="24"/>
        </w:rPr>
        <w:t>Материаловедение</w:t>
      </w:r>
    </w:p>
    <w:p w:rsidR="00CC6CD7" w:rsidRPr="00035EFF" w:rsidRDefault="00CC6CD7" w:rsidP="00CC6CD7">
      <w:pPr>
        <w:pStyle w:val="ab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5EFF">
        <w:rPr>
          <w:rFonts w:ascii="Times New Roman" w:hAnsi="Times New Roman" w:cs="Times New Roman"/>
          <w:bCs/>
          <w:sz w:val="24"/>
          <w:szCs w:val="24"/>
        </w:rPr>
        <w:t>Электротехника</w:t>
      </w:r>
    </w:p>
    <w:p w:rsidR="00CC6CD7" w:rsidRPr="00035EFF" w:rsidRDefault="00CC6CD7" w:rsidP="00CC6CD7">
      <w:pPr>
        <w:pStyle w:val="ab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5EFF">
        <w:rPr>
          <w:rFonts w:ascii="Times New Roman" w:hAnsi="Times New Roman" w:cs="Times New Roman"/>
          <w:bCs/>
          <w:sz w:val="24"/>
          <w:szCs w:val="24"/>
        </w:rPr>
        <w:t>Математика</w:t>
      </w:r>
    </w:p>
    <w:p w:rsidR="00CC6CD7" w:rsidRPr="00035EFF" w:rsidRDefault="00CC6CD7" w:rsidP="00CC6CD7">
      <w:pPr>
        <w:pStyle w:val="ab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5EFF">
        <w:rPr>
          <w:rFonts w:ascii="Times New Roman" w:hAnsi="Times New Roman" w:cs="Times New Roman"/>
          <w:bCs/>
          <w:sz w:val="24"/>
          <w:szCs w:val="24"/>
        </w:rPr>
        <w:t>Охрана труда</w:t>
      </w:r>
    </w:p>
    <w:p w:rsidR="00CC6CD7" w:rsidRPr="0059752B" w:rsidRDefault="00CC6CD7" w:rsidP="002E78C2">
      <w:pPr>
        <w:pStyle w:val="a3"/>
        <w:shd w:val="clear" w:color="auto" w:fill="FFFFFF"/>
        <w:spacing w:before="0" w:beforeAutospacing="0" w:after="0" w:afterAutospacing="0" w:line="340" w:lineRule="atLeast"/>
        <w:rPr>
          <w:color w:val="000000"/>
          <w:u w:val="single"/>
          <w:shd w:val="clear" w:color="auto" w:fill="FFFFFF"/>
        </w:rPr>
      </w:pPr>
    </w:p>
    <w:p w:rsidR="003441EF" w:rsidRPr="0059752B" w:rsidRDefault="003441EF" w:rsidP="00702100">
      <w:pPr>
        <w:pStyle w:val="a3"/>
        <w:shd w:val="clear" w:color="auto" w:fill="FFFFFF"/>
        <w:spacing w:before="0" w:beforeAutospacing="0" w:after="0" w:afterAutospacing="0" w:line="340" w:lineRule="atLeast"/>
        <w:jc w:val="both"/>
        <w:rPr>
          <w:b/>
          <w:color w:val="000000"/>
          <w:u w:val="single"/>
          <w:shd w:val="clear" w:color="auto" w:fill="FFFFFF"/>
        </w:rPr>
      </w:pPr>
    </w:p>
    <w:p w:rsidR="005F56E0" w:rsidRPr="0059752B" w:rsidRDefault="002E78C2" w:rsidP="002E78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52B">
        <w:rPr>
          <w:rFonts w:ascii="Times New Roman" w:hAnsi="Times New Roman" w:cs="Times New Roman"/>
          <w:b/>
          <w:sz w:val="24"/>
          <w:szCs w:val="24"/>
        </w:rPr>
        <w:t>6.</w:t>
      </w:r>
      <w:r w:rsidR="00F52F7A" w:rsidRPr="0059752B">
        <w:rPr>
          <w:rFonts w:ascii="Times New Roman" w:hAnsi="Times New Roman" w:cs="Times New Roman"/>
          <w:b/>
          <w:sz w:val="24"/>
          <w:szCs w:val="24"/>
        </w:rPr>
        <w:t xml:space="preserve"> Условия участия</w:t>
      </w:r>
    </w:p>
    <w:p w:rsidR="00F52F7A" w:rsidRDefault="00F52F7A" w:rsidP="00CC6CD7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752B">
        <w:rPr>
          <w:rFonts w:ascii="Times New Roman" w:hAnsi="Times New Roman" w:cs="Times New Roman"/>
          <w:sz w:val="24"/>
          <w:szCs w:val="24"/>
        </w:rPr>
        <w:lastRenderedPageBreak/>
        <w:t>6.1.Для участия в Игре  необходимо отправить на</w:t>
      </w:r>
      <w:r w:rsidRPr="0059752B">
        <w:rPr>
          <w:rFonts w:ascii="Arial" w:hAnsi="Arial" w:cs="Arial"/>
          <w:color w:val="005BD1"/>
          <w:sz w:val="24"/>
          <w:szCs w:val="24"/>
          <w:shd w:val="clear" w:color="auto" w:fill="FFFFFF"/>
        </w:rPr>
        <w:t xml:space="preserve"> </w:t>
      </w:r>
      <w:hyperlink r:id="rId6" w:history="1">
        <w:r w:rsidRPr="0059752B">
          <w:rPr>
            <w:rStyle w:val="a4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t</w:t>
        </w:r>
        <w:r w:rsidRPr="002A6F60">
          <w:rPr>
            <w:rStyle w:val="a4"/>
            <w:rFonts w:ascii="Times New Roman" w:hAnsi="Times New Roman" w:cs="Times New Roman"/>
            <w:b/>
            <w:sz w:val="24"/>
            <w:szCs w:val="24"/>
            <w:u w:val="none"/>
            <w:shd w:val="clear" w:color="auto" w:fill="FFFFFF"/>
          </w:rPr>
          <w:t>rufanova_metodist_ogpk@mail.ru</w:t>
        </w:r>
      </w:hyperlink>
      <w:r w:rsidRPr="005975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заявку на участие </w:t>
      </w:r>
      <w:r w:rsidRPr="0059752B">
        <w:rPr>
          <w:rFonts w:ascii="Times New Roman" w:hAnsi="Times New Roman" w:cs="Times New Roman"/>
          <w:sz w:val="24"/>
          <w:szCs w:val="24"/>
          <w:shd w:val="clear" w:color="auto" w:fill="FFFFFF"/>
        </w:rPr>
        <w:t>(Приложение 1)</w:t>
      </w:r>
      <w:r w:rsidR="005975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C6CD7">
        <w:rPr>
          <w:rFonts w:ascii="Times New Roman" w:hAnsi="Times New Roman" w:cs="Times New Roman"/>
          <w:sz w:val="24"/>
          <w:szCs w:val="24"/>
          <w:shd w:val="clear" w:color="auto" w:fill="FFFFFF"/>
        </w:rPr>
        <w:t>в срок до  20 марта 2022</w:t>
      </w:r>
      <w:r w:rsidRPr="005975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года.</w:t>
      </w:r>
    </w:p>
    <w:p w:rsidR="0059752B" w:rsidRDefault="0059752B" w:rsidP="0059752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975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7.Подведение итогов Игры</w:t>
      </w:r>
    </w:p>
    <w:p w:rsidR="0059752B" w:rsidRDefault="0059752B" w:rsidP="005975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7.1. Для оценивания конкурсных испытаний команд-участниц Игры, определения победителей создается жюри.</w:t>
      </w:r>
    </w:p>
    <w:p w:rsidR="0059752B" w:rsidRDefault="0059752B" w:rsidP="005975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7.2. Жюри формируется Оргкомитетом из числа преподавателей профессиональных образовательных организаций. </w:t>
      </w:r>
    </w:p>
    <w:p w:rsidR="0059752B" w:rsidRDefault="0059752B" w:rsidP="005975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7.3. Критерии оценивания конкурсных испытаний:</w:t>
      </w:r>
    </w:p>
    <w:p w:rsidR="0059752B" w:rsidRDefault="0059752B" w:rsidP="00EB18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B1850">
        <w:rPr>
          <w:rFonts w:ascii="Times New Roman" w:hAnsi="Times New Roman" w:cs="Times New Roman"/>
          <w:sz w:val="24"/>
          <w:szCs w:val="24"/>
          <w:shd w:val="clear" w:color="auto" w:fill="FFFFFF"/>
        </w:rPr>
        <w:t>При оценивании задания учитывается скорость, правильность и полнота выполнения задания. Жюри ознакомит участников с более подробной шкалой баллов перед началом Игры.</w:t>
      </w:r>
    </w:p>
    <w:p w:rsidR="0059752B" w:rsidRDefault="0059752B" w:rsidP="005975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7.4.</w:t>
      </w:r>
      <w:r w:rsidR="00637A8B">
        <w:rPr>
          <w:rFonts w:ascii="Times New Roman" w:hAnsi="Times New Roman" w:cs="Times New Roman"/>
          <w:sz w:val="24"/>
          <w:szCs w:val="24"/>
          <w:shd w:val="clear" w:color="auto" w:fill="FFFFFF"/>
        </w:rPr>
        <w:t>Подведение итогов Игры проводится в день ее проведения членами жюри.</w:t>
      </w:r>
    </w:p>
    <w:p w:rsidR="00637A8B" w:rsidRPr="00EB1850" w:rsidRDefault="00637A8B" w:rsidP="005975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7.5.Победителями Игры считаются команды, набравшие максимальное количество баллов.</w:t>
      </w:r>
      <w:r w:rsidR="002A6F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6F60" w:rsidRPr="00EB1850">
        <w:rPr>
          <w:rFonts w:ascii="Times New Roman" w:hAnsi="Times New Roman" w:cs="Times New Roman"/>
          <w:sz w:val="24"/>
          <w:szCs w:val="24"/>
          <w:shd w:val="clear" w:color="auto" w:fill="FFFFFF"/>
        </w:rPr>
        <w:t>Победитель (</w:t>
      </w:r>
      <w:r w:rsidR="00877B87" w:rsidRPr="00EB1850">
        <w:rPr>
          <w:rFonts w:ascii="Times New Roman" w:hAnsi="Times New Roman" w:cs="Times New Roman"/>
          <w:sz w:val="24"/>
          <w:szCs w:val="24"/>
          <w:shd w:val="clear" w:color="auto" w:fill="FFFFFF"/>
        </w:rPr>
        <w:t>1 место) и призеры (2 и 3 места) награждаются дипломами Министерства образования и науки Мурманской области.</w:t>
      </w:r>
    </w:p>
    <w:p w:rsidR="0059752B" w:rsidRDefault="00877B87" w:rsidP="00877B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7.6.  Все участники Игры получают сертификаты участников Игры.</w:t>
      </w:r>
    </w:p>
    <w:p w:rsidR="00877B87" w:rsidRDefault="00877B87" w:rsidP="00877B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7.8. Замечания, вопросы, претензии по организации и проведению Игры принимаются Оргкомитетом в день проведения Игры.</w:t>
      </w:r>
    </w:p>
    <w:p w:rsidR="00877B87" w:rsidRDefault="00877B87" w:rsidP="00877B8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77B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8. Финансирование Игры</w:t>
      </w:r>
    </w:p>
    <w:p w:rsidR="00877B87" w:rsidRDefault="00877B87" w:rsidP="00877B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7B87">
        <w:rPr>
          <w:rFonts w:ascii="Times New Roman" w:hAnsi="Times New Roman" w:cs="Times New Roman"/>
          <w:sz w:val="24"/>
          <w:szCs w:val="24"/>
          <w:shd w:val="clear" w:color="auto" w:fill="FFFFFF"/>
        </w:rPr>
        <w:t>8.1.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Расходы по организации Игры осуществляются за счет внебюджетных средств ГАПОУ МО «ОГПК».</w:t>
      </w:r>
    </w:p>
    <w:p w:rsidR="002A6F60" w:rsidRDefault="00877B87" w:rsidP="00877B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8.2. Расходы, связанные с направлением участников Игры, осуществляются за счет направляющей стороны.</w:t>
      </w:r>
    </w:p>
    <w:p w:rsidR="00877B87" w:rsidRDefault="002A6F60" w:rsidP="002A6F6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A6F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9. Контактная информация</w:t>
      </w:r>
    </w:p>
    <w:p w:rsidR="002A6F60" w:rsidRDefault="002A6F60" w:rsidP="002A6F60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ГАПОУ МО «ОГПК»: г. Оленегорск, ул.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Строительная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д. 65</w:t>
      </w:r>
    </w:p>
    <w:p w:rsidR="002A6F60" w:rsidRPr="002A6F60" w:rsidRDefault="002A6F60" w:rsidP="002A6F60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Контактное лицо – Труфанова Наталья Васильевна, методист ГАПОУ МО «ОГПК», телефон: 8 960 026 05 </w:t>
      </w:r>
      <w:r w:rsidRPr="002A6F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50 </w:t>
      </w:r>
      <w:r w:rsidRPr="002A6F60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2A6F60">
        <w:rPr>
          <w:rFonts w:ascii="Times New Roman" w:hAnsi="Times New Roman" w:cs="Times New Roman"/>
          <w:b/>
          <w:sz w:val="24"/>
          <w:szCs w:val="24"/>
        </w:rPr>
        <w:t>-</w:t>
      </w:r>
      <w:r w:rsidRPr="002A6F60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BB4E8D">
        <w:rPr>
          <w:b/>
        </w:rPr>
        <w:t xml:space="preserve">  </w:t>
      </w:r>
      <w:r w:rsidRPr="002A6F60">
        <w:rPr>
          <w:b/>
        </w:rPr>
        <w:t xml:space="preserve"> </w:t>
      </w:r>
      <w:hyperlink r:id="rId7" w:history="1">
        <w:r w:rsidRPr="002A6F60">
          <w:rPr>
            <w:rStyle w:val="a4"/>
            <w:rFonts w:ascii="Times New Roman" w:hAnsi="Times New Roman" w:cs="Times New Roman"/>
            <w:b/>
            <w:sz w:val="24"/>
            <w:szCs w:val="24"/>
            <w:u w:val="none"/>
            <w:shd w:val="clear" w:color="auto" w:fill="FFFFFF"/>
          </w:rPr>
          <w:t>trufanova_metodist_ogpk@mail.ru</w:t>
        </w:r>
      </w:hyperlink>
    </w:p>
    <w:p w:rsidR="002A6F60" w:rsidRDefault="002A6F60" w:rsidP="00A806CF">
      <w:pPr>
        <w:pStyle w:val="a8"/>
        <w:widowControl w:val="0"/>
        <w:tabs>
          <w:tab w:val="left" w:pos="4284"/>
        </w:tabs>
        <w:jc w:val="right"/>
        <w:rPr>
          <w:sz w:val="28"/>
          <w:szCs w:val="28"/>
        </w:rPr>
      </w:pPr>
    </w:p>
    <w:p w:rsidR="002A6F60" w:rsidRDefault="002A6F60" w:rsidP="00A806CF">
      <w:pPr>
        <w:pStyle w:val="a8"/>
        <w:widowControl w:val="0"/>
        <w:tabs>
          <w:tab w:val="left" w:pos="4284"/>
        </w:tabs>
        <w:jc w:val="right"/>
        <w:rPr>
          <w:sz w:val="28"/>
          <w:szCs w:val="28"/>
        </w:rPr>
      </w:pPr>
    </w:p>
    <w:p w:rsidR="002A6F60" w:rsidRDefault="002A6F60" w:rsidP="00A806CF">
      <w:pPr>
        <w:pStyle w:val="a8"/>
        <w:widowControl w:val="0"/>
        <w:tabs>
          <w:tab w:val="left" w:pos="4284"/>
        </w:tabs>
        <w:jc w:val="right"/>
        <w:rPr>
          <w:sz w:val="28"/>
          <w:szCs w:val="28"/>
        </w:rPr>
      </w:pPr>
    </w:p>
    <w:p w:rsidR="002A6F60" w:rsidRDefault="002A6F60" w:rsidP="00A806CF">
      <w:pPr>
        <w:pStyle w:val="a8"/>
        <w:widowControl w:val="0"/>
        <w:tabs>
          <w:tab w:val="left" w:pos="4284"/>
        </w:tabs>
        <w:jc w:val="right"/>
        <w:rPr>
          <w:sz w:val="28"/>
          <w:szCs w:val="28"/>
        </w:rPr>
      </w:pPr>
    </w:p>
    <w:p w:rsidR="002A6F60" w:rsidRDefault="002A6F60" w:rsidP="00A806CF">
      <w:pPr>
        <w:pStyle w:val="a8"/>
        <w:widowControl w:val="0"/>
        <w:tabs>
          <w:tab w:val="left" w:pos="4284"/>
        </w:tabs>
        <w:jc w:val="right"/>
        <w:rPr>
          <w:sz w:val="28"/>
          <w:szCs w:val="28"/>
        </w:rPr>
      </w:pPr>
    </w:p>
    <w:p w:rsidR="002A6F60" w:rsidRDefault="002A6F60" w:rsidP="00A806CF">
      <w:pPr>
        <w:pStyle w:val="a8"/>
        <w:widowControl w:val="0"/>
        <w:tabs>
          <w:tab w:val="left" w:pos="4284"/>
        </w:tabs>
        <w:jc w:val="right"/>
        <w:rPr>
          <w:sz w:val="28"/>
          <w:szCs w:val="28"/>
        </w:rPr>
      </w:pPr>
    </w:p>
    <w:p w:rsidR="002A6F60" w:rsidRDefault="002A6F60" w:rsidP="00A806CF">
      <w:pPr>
        <w:pStyle w:val="a8"/>
        <w:widowControl w:val="0"/>
        <w:tabs>
          <w:tab w:val="left" w:pos="4284"/>
        </w:tabs>
        <w:jc w:val="right"/>
        <w:rPr>
          <w:sz w:val="28"/>
          <w:szCs w:val="28"/>
        </w:rPr>
      </w:pPr>
    </w:p>
    <w:p w:rsidR="002A6F60" w:rsidRDefault="002A6F60" w:rsidP="00A806CF">
      <w:pPr>
        <w:pStyle w:val="a8"/>
        <w:widowControl w:val="0"/>
        <w:tabs>
          <w:tab w:val="left" w:pos="4284"/>
        </w:tabs>
        <w:jc w:val="right"/>
        <w:rPr>
          <w:sz w:val="28"/>
          <w:szCs w:val="28"/>
        </w:rPr>
      </w:pPr>
    </w:p>
    <w:p w:rsidR="002A6F60" w:rsidRDefault="002A6F60" w:rsidP="00A806CF">
      <w:pPr>
        <w:pStyle w:val="a8"/>
        <w:widowControl w:val="0"/>
        <w:tabs>
          <w:tab w:val="left" w:pos="4284"/>
        </w:tabs>
        <w:jc w:val="right"/>
        <w:rPr>
          <w:sz w:val="28"/>
          <w:szCs w:val="28"/>
        </w:rPr>
      </w:pPr>
    </w:p>
    <w:p w:rsidR="002A6F60" w:rsidRDefault="002A6F60" w:rsidP="00A806CF">
      <w:pPr>
        <w:pStyle w:val="a8"/>
        <w:widowControl w:val="0"/>
        <w:tabs>
          <w:tab w:val="left" w:pos="4284"/>
        </w:tabs>
        <w:jc w:val="right"/>
        <w:rPr>
          <w:sz w:val="28"/>
          <w:szCs w:val="28"/>
        </w:rPr>
      </w:pPr>
    </w:p>
    <w:p w:rsidR="002A6F60" w:rsidRDefault="002A6F60" w:rsidP="00A806CF">
      <w:pPr>
        <w:pStyle w:val="a8"/>
        <w:widowControl w:val="0"/>
        <w:tabs>
          <w:tab w:val="left" w:pos="4284"/>
        </w:tabs>
        <w:jc w:val="right"/>
        <w:rPr>
          <w:sz w:val="28"/>
          <w:szCs w:val="28"/>
        </w:rPr>
      </w:pPr>
    </w:p>
    <w:p w:rsidR="002A6F60" w:rsidRDefault="002A6F60" w:rsidP="00A806CF">
      <w:pPr>
        <w:pStyle w:val="a8"/>
        <w:widowControl w:val="0"/>
        <w:tabs>
          <w:tab w:val="left" w:pos="4284"/>
        </w:tabs>
        <w:jc w:val="right"/>
        <w:rPr>
          <w:sz w:val="28"/>
          <w:szCs w:val="28"/>
        </w:rPr>
      </w:pPr>
    </w:p>
    <w:p w:rsidR="002A6F60" w:rsidRDefault="002A6F60" w:rsidP="00A806CF">
      <w:pPr>
        <w:pStyle w:val="a8"/>
        <w:widowControl w:val="0"/>
        <w:tabs>
          <w:tab w:val="left" w:pos="4284"/>
        </w:tabs>
        <w:jc w:val="right"/>
        <w:rPr>
          <w:sz w:val="28"/>
          <w:szCs w:val="28"/>
        </w:rPr>
      </w:pPr>
    </w:p>
    <w:p w:rsidR="002A6F60" w:rsidRDefault="002A6F60" w:rsidP="00A806CF">
      <w:pPr>
        <w:pStyle w:val="a8"/>
        <w:widowControl w:val="0"/>
        <w:tabs>
          <w:tab w:val="left" w:pos="4284"/>
        </w:tabs>
        <w:jc w:val="right"/>
        <w:rPr>
          <w:sz w:val="28"/>
          <w:szCs w:val="28"/>
        </w:rPr>
      </w:pPr>
    </w:p>
    <w:p w:rsidR="002A6F60" w:rsidRDefault="002A6F60" w:rsidP="00A806CF">
      <w:pPr>
        <w:pStyle w:val="a8"/>
        <w:widowControl w:val="0"/>
        <w:tabs>
          <w:tab w:val="left" w:pos="4284"/>
        </w:tabs>
        <w:jc w:val="right"/>
        <w:rPr>
          <w:sz w:val="28"/>
          <w:szCs w:val="28"/>
        </w:rPr>
      </w:pPr>
    </w:p>
    <w:p w:rsidR="002A6F60" w:rsidRDefault="002A6F60" w:rsidP="00A806CF">
      <w:pPr>
        <w:pStyle w:val="a8"/>
        <w:widowControl w:val="0"/>
        <w:tabs>
          <w:tab w:val="left" w:pos="4284"/>
        </w:tabs>
        <w:jc w:val="right"/>
        <w:rPr>
          <w:sz w:val="28"/>
          <w:szCs w:val="28"/>
        </w:rPr>
      </w:pPr>
    </w:p>
    <w:p w:rsidR="002A6F60" w:rsidRDefault="002A6F60" w:rsidP="00A806CF">
      <w:pPr>
        <w:pStyle w:val="a8"/>
        <w:widowControl w:val="0"/>
        <w:tabs>
          <w:tab w:val="left" w:pos="4284"/>
        </w:tabs>
        <w:jc w:val="right"/>
        <w:rPr>
          <w:sz w:val="28"/>
          <w:szCs w:val="28"/>
        </w:rPr>
      </w:pPr>
    </w:p>
    <w:p w:rsidR="002A6F60" w:rsidRDefault="002A6F60" w:rsidP="00A806CF">
      <w:pPr>
        <w:pStyle w:val="a8"/>
        <w:widowControl w:val="0"/>
        <w:tabs>
          <w:tab w:val="left" w:pos="4284"/>
        </w:tabs>
        <w:jc w:val="right"/>
        <w:rPr>
          <w:sz w:val="28"/>
          <w:szCs w:val="28"/>
        </w:rPr>
      </w:pPr>
    </w:p>
    <w:p w:rsidR="002A6F60" w:rsidRDefault="002A6F60" w:rsidP="00A806CF">
      <w:pPr>
        <w:pStyle w:val="a8"/>
        <w:widowControl w:val="0"/>
        <w:tabs>
          <w:tab w:val="left" w:pos="4284"/>
        </w:tabs>
        <w:jc w:val="right"/>
        <w:rPr>
          <w:sz w:val="28"/>
          <w:szCs w:val="28"/>
        </w:rPr>
      </w:pPr>
    </w:p>
    <w:p w:rsidR="002A6F60" w:rsidRDefault="002A6F60" w:rsidP="00A806CF">
      <w:pPr>
        <w:pStyle w:val="a8"/>
        <w:widowControl w:val="0"/>
        <w:tabs>
          <w:tab w:val="left" w:pos="4284"/>
        </w:tabs>
        <w:jc w:val="right"/>
        <w:rPr>
          <w:sz w:val="28"/>
          <w:szCs w:val="28"/>
        </w:rPr>
      </w:pPr>
    </w:p>
    <w:p w:rsidR="002A6F60" w:rsidRDefault="002A6F60" w:rsidP="00A806CF">
      <w:pPr>
        <w:pStyle w:val="a8"/>
        <w:widowControl w:val="0"/>
        <w:tabs>
          <w:tab w:val="left" w:pos="4284"/>
        </w:tabs>
        <w:jc w:val="right"/>
        <w:rPr>
          <w:sz w:val="28"/>
          <w:szCs w:val="28"/>
        </w:rPr>
      </w:pPr>
    </w:p>
    <w:p w:rsidR="002A6F60" w:rsidRDefault="002A6F60" w:rsidP="00A806CF">
      <w:pPr>
        <w:pStyle w:val="a8"/>
        <w:widowControl w:val="0"/>
        <w:tabs>
          <w:tab w:val="left" w:pos="4284"/>
        </w:tabs>
        <w:jc w:val="right"/>
        <w:rPr>
          <w:sz w:val="28"/>
          <w:szCs w:val="28"/>
        </w:rPr>
      </w:pPr>
    </w:p>
    <w:p w:rsidR="002A6F60" w:rsidRDefault="002A6F60" w:rsidP="00A806CF">
      <w:pPr>
        <w:pStyle w:val="a8"/>
        <w:widowControl w:val="0"/>
        <w:tabs>
          <w:tab w:val="left" w:pos="4284"/>
        </w:tabs>
        <w:jc w:val="right"/>
        <w:rPr>
          <w:sz w:val="28"/>
          <w:szCs w:val="28"/>
        </w:rPr>
      </w:pPr>
    </w:p>
    <w:p w:rsidR="002A6F60" w:rsidRDefault="002A6F60" w:rsidP="00A806CF">
      <w:pPr>
        <w:pStyle w:val="a8"/>
        <w:widowControl w:val="0"/>
        <w:tabs>
          <w:tab w:val="left" w:pos="4284"/>
        </w:tabs>
        <w:jc w:val="right"/>
        <w:rPr>
          <w:sz w:val="28"/>
          <w:szCs w:val="28"/>
        </w:rPr>
      </w:pPr>
    </w:p>
    <w:p w:rsidR="00A806CF" w:rsidRPr="00A806CF" w:rsidRDefault="00A806CF" w:rsidP="00A806CF">
      <w:pPr>
        <w:pStyle w:val="a8"/>
        <w:widowControl w:val="0"/>
        <w:tabs>
          <w:tab w:val="left" w:pos="4284"/>
        </w:tabs>
        <w:jc w:val="right"/>
        <w:rPr>
          <w:sz w:val="28"/>
          <w:szCs w:val="28"/>
        </w:rPr>
      </w:pPr>
      <w:r w:rsidRPr="00A806CF">
        <w:rPr>
          <w:sz w:val="28"/>
          <w:szCs w:val="28"/>
        </w:rPr>
        <w:t>ПРИЛОЖЕНИЕ 1</w:t>
      </w:r>
    </w:p>
    <w:p w:rsidR="00A806CF" w:rsidRPr="00A806CF" w:rsidRDefault="00A806CF" w:rsidP="00A806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6CF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A806CF" w:rsidRDefault="00A806CF" w:rsidP="00A806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6CF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b/>
          <w:sz w:val="28"/>
          <w:szCs w:val="28"/>
        </w:rPr>
        <w:t>региональной студенческой интеллектуальной игре «Аукцион знаний»</w:t>
      </w:r>
    </w:p>
    <w:tbl>
      <w:tblPr>
        <w:tblStyle w:val="ac"/>
        <w:tblW w:w="0" w:type="auto"/>
        <w:tblLook w:val="04A0"/>
      </w:tblPr>
      <w:tblGrid>
        <w:gridCol w:w="675"/>
        <w:gridCol w:w="3686"/>
        <w:gridCol w:w="5210"/>
      </w:tblGrid>
      <w:tr w:rsidR="00CC6CD7" w:rsidRPr="00035EFF" w:rsidTr="00CC6CD7">
        <w:tc>
          <w:tcPr>
            <w:tcW w:w="675" w:type="dxa"/>
          </w:tcPr>
          <w:p w:rsidR="00CC6CD7" w:rsidRPr="00035EFF" w:rsidRDefault="00CC6CD7" w:rsidP="00CC6CD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CC6CD7" w:rsidRPr="00035EFF" w:rsidRDefault="00CC6CD7" w:rsidP="00CC6CD7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образовательной организации</w:t>
            </w:r>
          </w:p>
        </w:tc>
        <w:tc>
          <w:tcPr>
            <w:tcW w:w="5210" w:type="dxa"/>
          </w:tcPr>
          <w:p w:rsidR="00CC6CD7" w:rsidRPr="00035EFF" w:rsidRDefault="00CC6CD7" w:rsidP="00CC6CD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CD7" w:rsidRPr="00035EFF" w:rsidTr="00CC6CD7">
        <w:tc>
          <w:tcPr>
            <w:tcW w:w="675" w:type="dxa"/>
          </w:tcPr>
          <w:p w:rsidR="00CC6CD7" w:rsidRPr="00035EFF" w:rsidRDefault="00CC6CD7" w:rsidP="00CC6CD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CC6CD7" w:rsidRPr="00035EFF" w:rsidRDefault="00CC6CD7" w:rsidP="00CC6CD7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F">
              <w:rPr>
                <w:rFonts w:ascii="Times New Roman" w:hAnsi="Times New Roman" w:cs="Times New Roman"/>
                <w:sz w:val="24"/>
                <w:szCs w:val="24"/>
              </w:rPr>
              <w:t>Сведения о руководител</w:t>
            </w:r>
            <w:proofErr w:type="gramStart"/>
            <w:r w:rsidRPr="00035EFF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035EFF">
              <w:rPr>
                <w:rFonts w:ascii="Times New Roman" w:hAnsi="Times New Roman" w:cs="Times New Roman"/>
                <w:sz w:val="24"/>
                <w:szCs w:val="24"/>
              </w:rPr>
              <w:t>лях) команды</w:t>
            </w:r>
          </w:p>
        </w:tc>
        <w:tc>
          <w:tcPr>
            <w:tcW w:w="5210" w:type="dxa"/>
          </w:tcPr>
          <w:p w:rsidR="00CC6CD7" w:rsidRPr="00035EFF" w:rsidRDefault="00CC6CD7" w:rsidP="00CC6CD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CD7" w:rsidRPr="00035EFF" w:rsidTr="00CC6CD7">
        <w:tc>
          <w:tcPr>
            <w:tcW w:w="675" w:type="dxa"/>
            <w:vMerge w:val="restart"/>
          </w:tcPr>
          <w:p w:rsidR="00CC6CD7" w:rsidRPr="00035EFF" w:rsidRDefault="00CC6CD7" w:rsidP="00CC6CD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vMerge w:val="restart"/>
          </w:tcPr>
          <w:p w:rsidR="00CC6CD7" w:rsidRPr="00035EFF" w:rsidRDefault="00CC6CD7" w:rsidP="00CC6CD7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F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участниках команды</w:t>
            </w:r>
          </w:p>
        </w:tc>
        <w:tc>
          <w:tcPr>
            <w:tcW w:w="5210" w:type="dxa"/>
          </w:tcPr>
          <w:p w:rsidR="00CC6CD7" w:rsidRPr="00035EFF" w:rsidRDefault="00CC6CD7" w:rsidP="00CC6CD7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CC6CD7" w:rsidRPr="00035EFF" w:rsidTr="00CC6CD7">
        <w:tc>
          <w:tcPr>
            <w:tcW w:w="675" w:type="dxa"/>
            <w:vMerge/>
          </w:tcPr>
          <w:p w:rsidR="00CC6CD7" w:rsidRPr="00035EFF" w:rsidRDefault="00CC6CD7" w:rsidP="00CC6CD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CC6CD7" w:rsidRPr="00035EFF" w:rsidRDefault="00CC6CD7" w:rsidP="00CC6CD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CC6CD7" w:rsidRPr="00035EFF" w:rsidRDefault="00CC6CD7" w:rsidP="00CC6CD7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CC6CD7" w:rsidRPr="00035EFF" w:rsidTr="00CC6CD7">
        <w:tc>
          <w:tcPr>
            <w:tcW w:w="675" w:type="dxa"/>
            <w:vMerge/>
          </w:tcPr>
          <w:p w:rsidR="00CC6CD7" w:rsidRPr="00035EFF" w:rsidRDefault="00CC6CD7" w:rsidP="00CC6CD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CC6CD7" w:rsidRPr="00035EFF" w:rsidRDefault="00CC6CD7" w:rsidP="00CC6CD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CC6CD7" w:rsidRPr="00035EFF" w:rsidRDefault="00CC6CD7" w:rsidP="00CC6CD7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CC6CD7" w:rsidRPr="00035EFF" w:rsidTr="00CC6CD7">
        <w:tc>
          <w:tcPr>
            <w:tcW w:w="675" w:type="dxa"/>
            <w:vMerge/>
          </w:tcPr>
          <w:p w:rsidR="00CC6CD7" w:rsidRPr="00035EFF" w:rsidRDefault="00CC6CD7" w:rsidP="00CC6CD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bottom w:val="nil"/>
            </w:tcBorders>
          </w:tcPr>
          <w:p w:rsidR="00CC6CD7" w:rsidRPr="00035EFF" w:rsidRDefault="00CC6CD7" w:rsidP="00CC6CD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CC6CD7" w:rsidRPr="00035EFF" w:rsidRDefault="00CC6CD7" w:rsidP="00CC6CD7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CC6CD7" w:rsidRPr="00035EFF" w:rsidTr="00CC6CD7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CC6CD7" w:rsidRPr="00035EFF" w:rsidRDefault="00CC6CD7" w:rsidP="00CC6CD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:rsidR="00CC6CD7" w:rsidRPr="00035EFF" w:rsidRDefault="00CC6CD7" w:rsidP="00CC6CD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CC6CD7" w:rsidRPr="00035EFF" w:rsidRDefault="00CC6CD7" w:rsidP="00CC6CD7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CC6CD7" w:rsidRPr="00035EFF" w:rsidTr="00CC6CD7"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CC6CD7" w:rsidRPr="00035EFF" w:rsidRDefault="00CC6CD7" w:rsidP="00CC6CD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</w:tcPr>
          <w:p w:rsidR="00CC6CD7" w:rsidRPr="00035EFF" w:rsidRDefault="00CC6CD7" w:rsidP="00CC6CD7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F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  <w:p w:rsidR="00CC6CD7" w:rsidRPr="00035EFF" w:rsidRDefault="00CC6CD7" w:rsidP="00CC6CD7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F">
              <w:rPr>
                <w:rFonts w:ascii="Times New Roman" w:hAnsi="Times New Roman" w:cs="Times New Roman"/>
                <w:sz w:val="24"/>
                <w:szCs w:val="24"/>
              </w:rPr>
              <w:t>руководителя команды</w:t>
            </w:r>
          </w:p>
        </w:tc>
        <w:tc>
          <w:tcPr>
            <w:tcW w:w="5210" w:type="dxa"/>
          </w:tcPr>
          <w:p w:rsidR="00CC6CD7" w:rsidRPr="00035EFF" w:rsidRDefault="00CC6CD7" w:rsidP="00CC6CD7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6CD7" w:rsidRDefault="00CC6CD7" w:rsidP="00CC6CD7">
      <w:pPr>
        <w:rPr>
          <w:rFonts w:ascii="Times New Roman" w:hAnsi="Times New Roman" w:cs="Times New Roman"/>
          <w:b/>
          <w:sz w:val="28"/>
          <w:szCs w:val="28"/>
        </w:rPr>
      </w:pPr>
    </w:p>
    <w:p w:rsidR="00CC6CD7" w:rsidRPr="005508B3" w:rsidRDefault="00CC6CD7" w:rsidP="00CC6CD7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>Директор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     _______________________</w:t>
      </w:r>
    </w:p>
    <w:p w:rsidR="00CC6CD7" w:rsidRDefault="00CC6CD7" w:rsidP="00CC6CD7">
      <w:pPr>
        <w:rPr>
          <w:rFonts w:ascii="Times New Roman" w:hAnsi="Times New Roman" w:cs="Times New Roman"/>
          <w:b/>
          <w:sz w:val="28"/>
          <w:szCs w:val="28"/>
        </w:rPr>
      </w:pPr>
    </w:p>
    <w:p w:rsidR="00CC6CD7" w:rsidRPr="00A806CF" w:rsidRDefault="00CC6CD7" w:rsidP="00A806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C6CD7" w:rsidRPr="00A806CF" w:rsidSect="004D5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494D"/>
    <w:multiLevelType w:val="hybridMultilevel"/>
    <w:tmpl w:val="23EA27E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4E24E1F"/>
    <w:multiLevelType w:val="multilevel"/>
    <w:tmpl w:val="97FAE5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D43402A"/>
    <w:multiLevelType w:val="multilevel"/>
    <w:tmpl w:val="A4782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71C5A41"/>
    <w:multiLevelType w:val="hybridMultilevel"/>
    <w:tmpl w:val="7C96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2100"/>
    <w:rsid w:val="00071088"/>
    <w:rsid w:val="000D3981"/>
    <w:rsid w:val="000E062C"/>
    <w:rsid w:val="00184EB8"/>
    <w:rsid w:val="002015A8"/>
    <w:rsid w:val="002A6F60"/>
    <w:rsid w:val="002E78C2"/>
    <w:rsid w:val="003441EF"/>
    <w:rsid w:val="00472C00"/>
    <w:rsid w:val="00485C6F"/>
    <w:rsid w:val="004D52D8"/>
    <w:rsid w:val="00526806"/>
    <w:rsid w:val="0059752B"/>
    <w:rsid w:val="005F56E0"/>
    <w:rsid w:val="00632B91"/>
    <w:rsid w:val="00637A8B"/>
    <w:rsid w:val="006B46D6"/>
    <w:rsid w:val="00702100"/>
    <w:rsid w:val="00754726"/>
    <w:rsid w:val="00877B87"/>
    <w:rsid w:val="00895907"/>
    <w:rsid w:val="008F44A3"/>
    <w:rsid w:val="00982504"/>
    <w:rsid w:val="009E7AD3"/>
    <w:rsid w:val="00A806CF"/>
    <w:rsid w:val="00AF7F0C"/>
    <w:rsid w:val="00B977AE"/>
    <w:rsid w:val="00BC1936"/>
    <w:rsid w:val="00BF684E"/>
    <w:rsid w:val="00CC6CD7"/>
    <w:rsid w:val="00EB1850"/>
    <w:rsid w:val="00F52F7A"/>
    <w:rsid w:val="00FB2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52F7A"/>
    <w:rPr>
      <w:color w:val="0000FF" w:themeColor="hyperlink"/>
      <w:u w:val="single"/>
    </w:rPr>
  </w:style>
  <w:style w:type="character" w:styleId="a5">
    <w:name w:val="Strong"/>
    <w:qFormat/>
    <w:rsid w:val="00A806CF"/>
    <w:rPr>
      <w:rFonts w:cs="Times New Roman"/>
      <w:b/>
      <w:bCs/>
    </w:rPr>
  </w:style>
  <w:style w:type="paragraph" w:styleId="a6">
    <w:name w:val="header"/>
    <w:basedOn w:val="a"/>
    <w:link w:val="a7"/>
    <w:unhideWhenUsed/>
    <w:rsid w:val="00A806C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7">
    <w:name w:val="Верхний колонтитул Знак"/>
    <w:basedOn w:val="a0"/>
    <w:link w:val="a6"/>
    <w:rsid w:val="00A806CF"/>
    <w:rPr>
      <w:rFonts w:ascii="Times New Roman" w:eastAsia="Calibri" w:hAnsi="Times New Roman" w:cs="Times New Roman"/>
      <w:sz w:val="24"/>
      <w:lang w:eastAsia="en-US"/>
    </w:rPr>
  </w:style>
  <w:style w:type="paragraph" w:styleId="a8">
    <w:name w:val="Body Text"/>
    <w:basedOn w:val="a"/>
    <w:link w:val="a9"/>
    <w:rsid w:val="00A806CF"/>
    <w:pPr>
      <w:spacing w:after="12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9">
    <w:name w:val="Основной текст Знак"/>
    <w:basedOn w:val="a0"/>
    <w:link w:val="a8"/>
    <w:rsid w:val="00A806CF"/>
    <w:rPr>
      <w:rFonts w:ascii="Times New Roman" w:eastAsia="Calibri" w:hAnsi="Times New Roman" w:cs="Times New Roman"/>
      <w:sz w:val="24"/>
      <w:lang w:eastAsia="en-US"/>
    </w:rPr>
  </w:style>
  <w:style w:type="character" w:customStyle="1" w:styleId="aa">
    <w:name w:val="Без интервала Знак"/>
    <w:link w:val="ab"/>
    <w:uiPriority w:val="1"/>
    <w:locked/>
    <w:rsid w:val="00CC6CD7"/>
  </w:style>
  <w:style w:type="paragraph" w:styleId="ab">
    <w:name w:val="No Spacing"/>
    <w:link w:val="aa"/>
    <w:uiPriority w:val="1"/>
    <w:qFormat/>
    <w:rsid w:val="00CC6CD7"/>
    <w:pPr>
      <w:spacing w:after="0" w:line="240" w:lineRule="auto"/>
    </w:pPr>
  </w:style>
  <w:style w:type="table" w:styleId="ac">
    <w:name w:val="Table Grid"/>
    <w:basedOn w:val="a1"/>
    <w:uiPriority w:val="59"/>
    <w:rsid w:val="00CC6C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rufanova_metodist_ogp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rufanova_metodist_ogp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DC5C8-C69E-4FC0-A140-C6EA13FCC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eng</cp:lastModifiedBy>
  <cp:revision>12</cp:revision>
  <cp:lastPrinted>2020-02-10T11:02:00Z</cp:lastPrinted>
  <dcterms:created xsi:type="dcterms:W3CDTF">2019-12-30T13:40:00Z</dcterms:created>
  <dcterms:modified xsi:type="dcterms:W3CDTF">2022-03-10T09:56:00Z</dcterms:modified>
</cp:coreProperties>
</file>