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5C9D" w:rsidRDefault="00305C9D" w:rsidP="00305C9D">
      <w:pPr>
        <w:spacing w:after="0" w:line="240" w:lineRule="auto"/>
        <w:ind w:right="23"/>
        <w:jc w:val="center"/>
        <w:rPr>
          <w:rFonts w:ascii="Times New Roman" w:hAnsi="Times New Roman" w:cs="Times New Roman"/>
        </w:rPr>
      </w:pPr>
      <w:r w:rsidRPr="0006031C">
        <w:rPr>
          <w:rFonts w:ascii="Times New Roman" w:hAnsi="Times New Roman" w:cs="Times New Roman"/>
        </w:rPr>
        <w:t>МИНИСТЕРСТВО ОБРАЗОВА</w:t>
      </w:r>
      <w:r>
        <w:rPr>
          <w:rFonts w:ascii="Times New Roman" w:hAnsi="Times New Roman" w:cs="Times New Roman"/>
        </w:rPr>
        <w:t>НИЯ И НАУКИ МУРМАНСКОЙ ОБЛАСТИ</w:t>
      </w:r>
    </w:p>
    <w:p w:rsidR="00305C9D" w:rsidRDefault="00305C9D" w:rsidP="00305C9D">
      <w:pPr>
        <w:spacing w:after="0" w:line="240" w:lineRule="auto"/>
        <w:ind w:right="23"/>
        <w:jc w:val="center"/>
        <w:rPr>
          <w:rFonts w:ascii="Times New Roman" w:hAnsi="Times New Roman" w:cs="Times New Roman"/>
        </w:rPr>
      </w:pPr>
    </w:p>
    <w:p w:rsidR="00305C9D" w:rsidRDefault="00305C9D" w:rsidP="00305C9D">
      <w:pPr>
        <w:spacing w:after="0" w:line="240" w:lineRule="auto"/>
        <w:ind w:right="23"/>
        <w:jc w:val="center"/>
        <w:rPr>
          <w:rFonts w:ascii="Times New Roman" w:hAnsi="Times New Roman" w:cs="Times New Roman"/>
        </w:rPr>
      </w:pPr>
      <w:r>
        <w:rPr>
          <w:rFonts w:ascii="Times New Roman" w:hAnsi="Times New Roman" w:cs="Times New Roman"/>
        </w:rPr>
        <w:t xml:space="preserve"> </w:t>
      </w:r>
      <w:r w:rsidRPr="0006031C">
        <w:rPr>
          <w:rFonts w:ascii="Times New Roman" w:hAnsi="Times New Roman" w:cs="Times New Roman"/>
        </w:rPr>
        <w:t>ГОСУДАРСТВЕННОЕ АВТОНОМНОЕ ПРОФЕССИОНАЛЬНОЕ ОБРАЗОВАТЕЛЬНОЕ УЧРЕЖДЕНИЕ МУРМАНСКОЙ ОБЛАСТИ</w:t>
      </w:r>
    </w:p>
    <w:p w:rsidR="00305C9D" w:rsidRDefault="00305C9D" w:rsidP="00305C9D">
      <w:pPr>
        <w:spacing w:after="0" w:line="240" w:lineRule="auto"/>
        <w:ind w:right="23"/>
        <w:jc w:val="center"/>
        <w:rPr>
          <w:rFonts w:ascii="Times New Roman" w:hAnsi="Times New Roman" w:cs="Times New Roman"/>
        </w:rPr>
      </w:pPr>
      <w:r w:rsidRPr="0006031C">
        <w:rPr>
          <w:rFonts w:ascii="Times New Roman" w:hAnsi="Times New Roman" w:cs="Times New Roman"/>
        </w:rPr>
        <w:t>«ОЛЕНЕГОРСКИЙ ГОРНОПРОМЫШЛЕННЫЙ КОЛЛЕДЖ»</w:t>
      </w:r>
    </w:p>
    <w:p w:rsidR="00305C9D" w:rsidRPr="0006031C" w:rsidRDefault="00305C9D" w:rsidP="00305C9D">
      <w:pPr>
        <w:spacing w:after="342" w:line="288" w:lineRule="auto"/>
        <w:ind w:right="23"/>
        <w:jc w:val="center"/>
        <w:rPr>
          <w:rFonts w:ascii="Times New Roman" w:hAnsi="Times New Roman" w:cs="Times New Roman"/>
          <w:b/>
        </w:rPr>
      </w:pPr>
    </w:p>
    <w:tbl>
      <w:tblPr>
        <w:tblW w:w="8930" w:type="dxa"/>
        <w:jc w:val="center"/>
        <w:tblInd w:w="1021" w:type="dxa"/>
        <w:tblCellMar>
          <w:left w:w="28" w:type="dxa"/>
          <w:right w:w="28" w:type="dxa"/>
        </w:tblCellMar>
        <w:tblLook w:val="01E0"/>
      </w:tblPr>
      <w:tblGrid>
        <w:gridCol w:w="4961"/>
        <w:gridCol w:w="3969"/>
      </w:tblGrid>
      <w:tr w:rsidR="00305C9D" w:rsidRPr="0006031C" w:rsidTr="00125C4B">
        <w:trPr>
          <w:jc w:val="center"/>
        </w:trPr>
        <w:tc>
          <w:tcPr>
            <w:tcW w:w="4961" w:type="dxa"/>
          </w:tcPr>
          <w:p w:rsidR="00305C9D" w:rsidRPr="0006031C" w:rsidRDefault="00305C9D" w:rsidP="00125C4B">
            <w:pPr>
              <w:pStyle w:val="af8"/>
              <w:rPr>
                <w:rFonts w:ascii="Times New Roman" w:hAnsi="Times New Roman" w:cs="Times New Roman"/>
                <w:szCs w:val="28"/>
              </w:rPr>
            </w:pPr>
            <w:r w:rsidRPr="0006031C">
              <w:rPr>
                <w:rFonts w:ascii="Times New Roman" w:hAnsi="Times New Roman" w:cs="Times New Roman"/>
                <w:szCs w:val="28"/>
              </w:rPr>
              <w:t>СОГЛАСОВАНО</w:t>
            </w:r>
          </w:p>
          <w:p w:rsidR="00305C9D" w:rsidRPr="0006031C" w:rsidRDefault="00305C9D" w:rsidP="00125C4B">
            <w:pPr>
              <w:pStyle w:val="af8"/>
              <w:rPr>
                <w:rFonts w:ascii="Times New Roman" w:hAnsi="Times New Roman" w:cs="Times New Roman"/>
                <w:szCs w:val="28"/>
              </w:rPr>
            </w:pPr>
          </w:p>
          <w:p w:rsidR="00305C9D" w:rsidRPr="0006031C" w:rsidRDefault="00305C9D" w:rsidP="00125C4B">
            <w:pPr>
              <w:pStyle w:val="af8"/>
              <w:rPr>
                <w:rFonts w:ascii="Times New Roman" w:hAnsi="Times New Roman" w:cs="Times New Roman"/>
                <w:szCs w:val="28"/>
              </w:rPr>
            </w:pPr>
            <w:r w:rsidRPr="0006031C">
              <w:rPr>
                <w:rFonts w:ascii="Times New Roman" w:hAnsi="Times New Roman" w:cs="Times New Roman"/>
                <w:szCs w:val="28"/>
              </w:rPr>
              <w:t>на Совете ГАПОУ МО «ОГПК»</w:t>
            </w:r>
          </w:p>
          <w:p w:rsidR="00305C9D" w:rsidRDefault="00305C9D" w:rsidP="00125C4B">
            <w:pPr>
              <w:pStyle w:val="af8"/>
              <w:rPr>
                <w:rFonts w:ascii="Times New Roman" w:hAnsi="Times New Roman" w:cs="Times New Roman"/>
                <w:szCs w:val="28"/>
              </w:rPr>
            </w:pPr>
          </w:p>
          <w:p w:rsidR="00305C9D" w:rsidRPr="00043ED1" w:rsidRDefault="00305C9D" w:rsidP="00125C4B">
            <w:pPr>
              <w:pStyle w:val="af8"/>
              <w:rPr>
                <w:rFonts w:ascii="Times New Roman" w:hAnsi="Times New Roman" w:cs="Times New Roman"/>
                <w:szCs w:val="28"/>
              </w:rPr>
            </w:pPr>
            <w:r>
              <w:rPr>
                <w:rFonts w:ascii="Times New Roman" w:hAnsi="Times New Roman" w:cs="Times New Roman"/>
                <w:szCs w:val="28"/>
              </w:rPr>
              <w:t xml:space="preserve">Протокол № </w:t>
            </w:r>
            <w:r>
              <w:rPr>
                <w:rFonts w:ascii="Times New Roman" w:hAnsi="Times New Roman" w:cs="Times New Roman"/>
                <w:szCs w:val="28"/>
                <w:lang w:val="en-US"/>
              </w:rPr>
              <w:t>III</w:t>
            </w:r>
            <w:r>
              <w:rPr>
                <w:rFonts w:ascii="Times New Roman" w:hAnsi="Times New Roman" w:cs="Times New Roman"/>
                <w:szCs w:val="28"/>
              </w:rPr>
              <w:t>/62</w:t>
            </w:r>
          </w:p>
          <w:p w:rsidR="00305C9D" w:rsidRPr="0006031C" w:rsidRDefault="00305C9D" w:rsidP="00125C4B">
            <w:pPr>
              <w:pStyle w:val="af8"/>
              <w:rPr>
                <w:rFonts w:ascii="Times New Roman" w:hAnsi="Times New Roman" w:cs="Times New Roman"/>
                <w:szCs w:val="28"/>
              </w:rPr>
            </w:pPr>
            <w:r>
              <w:rPr>
                <w:rFonts w:ascii="Times New Roman" w:hAnsi="Times New Roman" w:cs="Times New Roman"/>
                <w:szCs w:val="28"/>
              </w:rPr>
              <w:t>«23» декабря 2020</w:t>
            </w:r>
            <w:r w:rsidRPr="0006031C">
              <w:rPr>
                <w:rFonts w:ascii="Times New Roman" w:hAnsi="Times New Roman" w:cs="Times New Roman"/>
                <w:szCs w:val="28"/>
              </w:rPr>
              <w:t xml:space="preserve"> г.</w:t>
            </w:r>
          </w:p>
          <w:p w:rsidR="00305C9D" w:rsidRPr="0006031C" w:rsidRDefault="00305C9D" w:rsidP="00125C4B">
            <w:pPr>
              <w:pStyle w:val="af8"/>
              <w:rPr>
                <w:rFonts w:ascii="Times New Roman" w:hAnsi="Times New Roman" w:cs="Times New Roman"/>
                <w:szCs w:val="30"/>
              </w:rPr>
            </w:pPr>
          </w:p>
        </w:tc>
        <w:tc>
          <w:tcPr>
            <w:tcW w:w="3969" w:type="dxa"/>
          </w:tcPr>
          <w:p w:rsidR="00305C9D" w:rsidRPr="0006031C" w:rsidRDefault="00305C9D" w:rsidP="00125C4B">
            <w:pPr>
              <w:pStyle w:val="af8"/>
              <w:rPr>
                <w:rFonts w:ascii="Times New Roman" w:hAnsi="Times New Roman" w:cs="Times New Roman"/>
              </w:rPr>
            </w:pPr>
            <w:r w:rsidRPr="0006031C">
              <w:rPr>
                <w:rFonts w:ascii="Times New Roman" w:hAnsi="Times New Roman" w:cs="Times New Roman"/>
              </w:rPr>
              <w:t>УТВЕРЖДЕНО</w:t>
            </w:r>
          </w:p>
          <w:p w:rsidR="00305C9D" w:rsidRPr="0006031C" w:rsidRDefault="00305C9D" w:rsidP="00125C4B">
            <w:pPr>
              <w:pStyle w:val="af8"/>
              <w:rPr>
                <w:rFonts w:ascii="Times New Roman" w:hAnsi="Times New Roman" w:cs="Times New Roman"/>
              </w:rPr>
            </w:pPr>
          </w:p>
          <w:p w:rsidR="00305C9D" w:rsidRPr="0006031C" w:rsidRDefault="00305C9D" w:rsidP="00125C4B">
            <w:pPr>
              <w:pStyle w:val="af8"/>
              <w:rPr>
                <w:rFonts w:ascii="Times New Roman" w:hAnsi="Times New Roman" w:cs="Times New Roman"/>
              </w:rPr>
            </w:pPr>
            <w:r>
              <w:rPr>
                <w:rFonts w:ascii="Times New Roman" w:hAnsi="Times New Roman" w:cs="Times New Roman"/>
              </w:rPr>
              <w:t xml:space="preserve">Приказом ГАПОУ МО </w:t>
            </w:r>
            <w:r w:rsidRPr="0006031C">
              <w:rPr>
                <w:rFonts w:ascii="Times New Roman" w:hAnsi="Times New Roman" w:cs="Times New Roman"/>
              </w:rPr>
              <w:t>«ОГПК»</w:t>
            </w:r>
          </w:p>
          <w:p w:rsidR="00305C9D" w:rsidRPr="0006031C" w:rsidRDefault="00305C9D" w:rsidP="00125C4B">
            <w:pPr>
              <w:pStyle w:val="af8"/>
              <w:rPr>
                <w:rFonts w:ascii="Times New Roman" w:hAnsi="Times New Roman" w:cs="Times New Roman"/>
              </w:rPr>
            </w:pPr>
            <w:r>
              <w:rPr>
                <w:rFonts w:ascii="Times New Roman" w:hAnsi="Times New Roman" w:cs="Times New Roman"/>
              </w:rPr>
              <w:t xml:space="preserve">от </w:t>
            </w:r>
            <w:r w:rsidRPr="0006031C">
              <w:rPr>
                <w:rFonts w:ascii="Times New Roman" w:hAnsi="Times New Roman" w:cs="Times New Roman"/>
              </w:rPr>
              <w:t>«</w:t>
            </w:r>
            <w:r>
              <w:rPr>
                <w:rFonts w:ascii="Times New Roman" w:hAnsi="Times New Roman" w:cs="Times New Roman"/>
              </w:rPr>
              <w:t>24</w:t>
            </w:r>
            <w:r w:rsidRPr="0006031C">
              <w:rPr>
                <w:rFonts w:ascii="Times New Roman" w:hAnsi="Times New Roman" w:cs="Times New Roman"/>
              </w:rPr>
              <w:t xml:space="preserve">» </w:t>
            </w:r>
            <w:r>
              <w:rPr>
                <w:rFonts w:ascii="Times New Roman" w:hAnsi="Times New Roman" w:cs="Times New Roman"/>
              </w:rPr>
              <w:t>декабря 2020</w:t>
            </w:r>
            <w:r w:rsidRPr="0006031C">
              <w:rPr>
                <w:rFonts w:ascii="Times New Roman" w:hAnsi="Times New Roman" w:cs="Times New Roman"/>
              </w:rPr>
              <w:t>г.</w:t>
            </w:r>
          </w:p>
          <w:p w:rsidR="00305C9D" w:rsidRPr="0006031C" w:rsidRDefault="00305C9D" w:rsidP="00125C4B">
            <w:pPr>
              <w:pStyle w:val="af8"/>
              <w:rPr>
                <w:rFonts w:ascii="Times New Roman" w:hAnsi="Times New Roman" w:cs="Times New Roman"/>
              </w:rPr>
            </w:pPr>
          </w:p>
          <w:p w:rsidR="00305C9D" w:rsidRPr="0006031C" w:rsidRDefault="00305C9D" w:rsidP="00125C4B">
            <w:pPr>
              <w:pStyle w:val="af8"/>
              <w:rPr>
                <w:rFonts w:ascii="Times New Roman" w:hAnsi="Times New Roman" w:cs="Times New Roman"/>
              </w:rPr>
            </w:pPr>
            <w:r w:rsidRPr="0006031C">
              <w:rPr>
                <w:rFonts w:ascii="Times New Roman" w:hAnsi="Times New Roman" w:cs="Times New Roman"/>
              </w:rPr>
              <w:t xml:space="preserve">№ </w:t>
            </w:r>
            <w:r>
              <w:rPr>
                <w:rFonts w:ascii="Times New Roman" w:hAnsi="Times New Roman" w:cs="Times New Roman"/>
              </w:rPr>
              <w:t>1036</w:t>
            </w:r>
          </w:p>
          <w:p w:rsidR="00305C9D" w:rsidRPr="0006031C" w:rsidRDefault="00305C9D" w:rsidP="00125C4B">
            <w:pPr>
              <w:pStyle w:val="af8"/>
              <w:rPr>
                <w:rFonts w:ascii="Times New Roman" w:hAnsi="Times New Roman" w:cs="Times New Roman"/>
                <w:szCs w:val="30"/>
              </w:rPr>
            </w:pPr>
          </w:p>
        </w:tc>
      </w:tr>
    </w:tbl>
    <w:p w:rsidR="00305C9D" w:rsidRDefault="00305C9D" w:rsidP="00305C9D">
      <w:pPr>
        <w:spacing w:after="0" w:line="240" w:lineRule="auto"/>
        <w:ind w:firstLine="709"/>
        <w:jc w:val="center"/>
        <w:rPr>
          <w:rFonts w:ascii="Times New Roman" w:hAnsi="Times New Roman" w:cs="Times New Roman"/>
          <w:b/>
          <w:sz w:val="28"/>
          <w:szCs w:val="28"/>
        </w:rPr>
      </w:pPr>
    </w:p>
    <w:p w:rsidR="00305C9D" w:rsidRDefault="00305C9D" w:rsidP="00305C9D">
      <w:pPr>
        <w:spacing w:after="0" w:line="240" w:lineRule="auto"/>
        <w:ind w:firstLine="709"/>
        <w:jc w:val="center"/>
        <w:rPr>
          <w:rFonts w:ascii="Times New Roman" w:hAnsi="Times New Roman" w:cs="Times New Roman"/>
          <w:b/>
          <w:sz w:val="28"/>
          <w:szCs w:val="28"/>
        </w:rPr>
      </w:pPr>
    </w:p>
    <w:p w:rsidR="00305C9D" w:rsidRDefault="00305C9D" w:rsidP="00305C9D">
      <w:pPr>
        <w:spacing w:after="0" w:line="240" w:lineRule="auto"/>
        <w:ind w:firstLine="709"/>
        <w:jc w:val="center"/>
        <w:rPr>
          <w:rFonts w:ascii="Times New Roman" w:hAnsi="Times New Roman" w:cs="Times New Roman"/>
          <w:b/>
          <w:sz w:val="28"/>
          <w:szCs w:val="28"/>
        </w:rPr>
      </w:pPr>
    </w:p>
    <w:p w:rsidR="00305C9D" w:rsidRDefault="00305C9D" w:rsidP="00305C9D">
      <w:pPr>
        <w:spacing w:after="0" w:line="240" w:lineRule="auto"/>
        <w:ind w:firstLine="709"/>
        <w:jc w:val="center"/>
        <w:rPr>
          <w:rFonts w:ascii="Times New Roman" w:hAnsi="Times New Roman" w:cs="Times New Roman"/>
          <w:b/>
          <w:sz w:val="28"/>
          <w:szCs w:val="28"/>
        </w:rPr>
      </w:pPr>
    </w:p>
    <w:p w:rsidR="00305C9D" w:rsidRDefault="00305C9D" w:rsidP="00305C9D">
      <w:pPr>
        <w:spacing w:after="0" w:line="240" w:lineRule="auto"/>
        <w:ind w:firstLine="709"/>
        <w:jc w:val="center"/>
        <w:rPr>
          <w:rFonts w:ascii="Times New Roman" w:hAnsi="Times New Roman" w:cs="Times New Roman"/>
          <w:b/>
          <w:sz w:val="28"/>
          <w:szCs w:val="28"/>
        </w:rPr>
      </w:pPr>
    </w:p>
    <w:p w:rsidR="00305C9D" w:rsidRDefault="00305C9D" w:rsidP="00305C9D">
      <w:pPr>
        <w:spacing w:after="0" w:line="240" w:lineRule="auto"/>
        <w:ind w:firstLine="709"/>
        <w:jc w:val="center"/>
        <w:rPr>
          <w:rFonts w:ascii="Times New Roman" w:hAnsi="Times New Roman" w:cs="Times New Roman"/>
          <w:b/>
          <w:sz w:val="28"/>
          <w:szCs w:val="28"/>
        </w:rPr>
      </w:pPr>
    </w:p>
    <w:p w:rsidR="00305C9D" w:rsidRDefault="00305C9D" w:rsidP="00305C9D">
      <w:pPr>
        <w:spacing w:after="0" w:line="240" w:lineRule="auto"/>
        <w:ind w:firstLine="709"/>
        <w:jc w:val="center"/>
        <w:rPr>
          <w:rFonts w:ascii="Times New Roman" w:hAnsi="Times New Roman" w:cs="Times New Roman"/>
          <w:b/>
          <w:sz w:val="28"/>
          <w:szCs w:val="28"/>
        </w:rPr>
      </w:pPr>
    </w:p>
    <w:p w:rsidR="00305C9D" w:rsidRDefault="00305C9D" w:rsidP="00305C9D">
      <w:pPr>
        <w:spacing w:after="0" w:line="240" w:lineRule="auto"/>
        <w:ind w:firstLine="709"/>
        <w:jc w:val="center"/>
        <w:rPr>
          <w:rFonts w:ascii="Times New Roman" w:hAnsi="Times New Roman" w:cs="Times New Roman"/>
          <w:b/>
          <w:sz w:val="28"/>
          <w:szCs w:val="28"/>
        </w:rPr>
      </w:pPr>
    </w:p>
    <w:p w:rsidR="00305C9D" w:rsidRDefault="00305C9D" w:rsidP="00305C9D">
      <w:pPr>
        <w:spacing w:after="0" w:line="240" w:lineRule="auto"/>
        <w:ind w:firstLine="709"/>
        <w:jc w:val="center"/>
        <w:rPr>
          <w:rFonts w:ascii="Times New Roman" w:hAnsi="Times New Roman" w:cs="Times New Roman"/>
          <w:b/>
          <w:sz w:val="28"/>
          <w:szCs w:val="28"/>
        </w:rPr>
      </w:pPr>
    </w:p>
    <w:p w:rsidR="00DF1F67" w:rsidRDefault="00305C9D" w:rsidP="00305C9D">
      <w:pPr>
        <w:spacing w:after="0" w:line="240" w:lineRule="auto"/>
        <w:ind w:firstLine="709"/>
        <w:jc w:val="center"/>
        <w:rPr>
          <w:rFonts w:ascii="Times New Roman" w:hAnsi="Times New Roman" w:cs="Times New Roman"/>
          <w:b/>
          <w:sz w:val="28"/>
          <w:szCs w:val="28"/>
        </w:rPr>
      </w:pPr>
      <w:r w:rsidRPr="001F7900">
        <w:rPr>
          <w:rFonts w:ascii="Times New Roman" w:hAnsi="Times New Roman" w:cs="Times New Roman"/>
          <w:b/>
          <w:sz w:val="28"/>
          <w:szCs w:val="28"/>
        </w:rPr>
        <w:t>П</w:t>
      </w:r>
      <w:r>
        <w:rPr>
          <w:rFonts w:ascii="Times New Roman" w:hAnsi="Times New Roman" w:cs="Times New Roman"/>
          <w:b/>
          <w:sz w:val="28"/>
          <w:szCs w:val="28"/>
        </w:rPr>
        <w:t>оложение об официальном сайте</w:t>
      </w:r>
      <w:r w:rsidRPr="001F7900">
        <w:rPr>
          <w:rFonts w:ascii="Times New Roman" w:hAnsi="Times New Roman" w:cs="Times New Roman"/>
          <w:b/>
          <w:sz w:val="28"/>
          <w:szCs w:val="28"/>
        </w:rPr>
        <w:t xml:space="preserve"> </w:t>
      </w:r>
    </w:p>
    <w:p w:rsidR="00305C9D" w:rsidRPr="006B70AE" w:rsidRDefault="00DF1F67" w:rsidP="00305C9D">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ГАПОУ МО «Оленегорский горнопромышленный колледж»</w:t>
      </w:r>
    </w:p>
    <w:p w:rsidR="00305C9D" w:rsidRDefault="00305C9D" w:rsidP="00305C9D">
      <w:pPr>
        <w:ind w:right="20"/>
        <w:rPr>
          <w:rFonts w:ascii="Times New Roman" w:hAnsi="Times New Roman" w:cs="Times New Roman"/>
        </w:rPr>
      </w:pPr>
    </w:p>
    <w:p w:rsidR="00305C9D" w:rsidRDefault="00305C9D" w:rsidP="00305C9D">
      <w:pPr>
        <w:ind w:right="20"/>
        <w:rPr>
          <w:rFonts w:ascii="Times New Roman" w:hAnsi="Times New Roman" w:cs="Times New Roman"/>
        </w:rPr>
      </w:pPr>
    </w:p>
    <w:p w:rsidR="00305C9D" w:rsidRDefault="00305C9D" w:rsidP="00305C9D">
      <w:pPr>
        <w:ind w:right="20"/>
        <w:rPr>
          <w:rFonts w:ascii="Times New Roman" w:hAnsi="Times New Roman" w:cs="Times New Roman"/>
        </w:rPr>
      </w:pPr>
    </w:p>
    <w:p w:rsidR="00305C9D" w:rsidRDefault="00305C9D" w:rsidP="00305C9D">
      <w:pPr>
        <w:ind w:right="20"/>
        <w:rPr>
          <w:rFonts w:ascii="Times New Roman" w:hAnsi="Times New Roman" w:cs="Times New Roman"/>
        </w:rPr>
      </w:pPr>
    </w:p>
    <w:p w:rsidR="00305C9D" w:rsidRDefault="00305C9D" w:rsidP="00305C9D">
      <w:pPr>
        <w:ind w:right="20"/>
        <w:rPr>
          <w:rFonts w:ascii="Times New Roman" w:hAnsi="Times New Roman" w:cs="Times New Roman"/>
        </w:rPr>
      </w:pPr>
    </w:p>
    <w:p w:rsidR="00305C9D" w:rsidRDefault="00305C9D" w:rsidP="00305C9D">
      <w:pPr>
        <w:ind w:right="20"/>
        <w:rPr>
          <w:rFonts w:ascii="Times New Roman" w:hAnsi="Times New Roman" w:cs="Times New Roman"/>
        </w:rPr>
      </w:pPr>
    </w:p>
    <w:p w:rsidR="00305C9D" w:rsidRDefault="00305C9D" w:rsidP="00305C9D">
      <w:pPr>
        <w:ind w:right="20"/>
        <w:rPr>
          <w:rFonts w:ascii="Times New Roman" w:hAnsi="Times New Roman" w:cs="Times New Roman"/>
        </w:rPr>
      </w:pPr>
    </w:p>
    <w:p w:rsidR="00305C9D" w:rsidRDefault="00305C9D" w:rsidP="00305C9D">
      <w:pPr>
        <w:ind w:right="20"/>
        <w:rPr>
          <w:rFonts w:ascii="Times New Roman" w:hAnsi="Times New Roman" w:cs="Times New Roman"/>
        </w:rPr>
      </w:pPr>
    </w:p>
    <w:p w:rsidR="00305C9D" w:rsidRDefault="00305C9D" w:rsidP="00305C9D">
      <w:pPr>
        <w:ind w:right="20"/>
        <w:rPr>
          <w:rFonts w:ascii="Times New Roman" w:hAnsi="Times New Roman" w:cs="Times New Roman"/>
        </w:rPr>
      </w:pPr>
    </w:p>
    <w:p w:rsidR="00305C9D" w:rsidRDefault="00305C9D" w:rsidP="00305C9D">
      <w:pPr>
        <w:ind w:right="20"/>
        <w:rPr>
          <w:rFonts w:ascii="Times New Roman" w:hAnsi="Times New Roman" w:cs="Times New Roman"/>
        </w:rPr>
      </w:pPr>
    </w:p>
    <w:p w:rsidR="00305C9D" w:rsidRDefault="00305C9D" w:rsidP="00305C9D">
      <w:pPr>
        <w:ind w:right="20"/>
        <w:rPr>
          <w:rFonts w:ascii="Times New Roman" w:hAnsi="Times New Roman" w:cs="Times New Roman"/>
        </w:rPr>
      </w:pPr>
    </w:p>
    <w:p w:rsidR="00305C9D" w:rsidRDefault="00305C9D" w:rsidP="00305C9D">
      <w:pPr>
        <w:ind w:right="20"/>
        <w:rPr>
          <w:rFonts w:ascii="Times New Roman" w:hAnsi="Times New Roman" w:cs="Times New Roman"/>
        </w:rPr>
      </w:pPr>
    </w:p>
    <w:p w:rsidR="00305C9D" w:rsidRDefault="00305C9D" w:rsidP="00305C9D">
      <w:pPr>
        <w:ind w:right="20"/>
        <w:rPr>
          <w:rFonts w:ascii="Times New Roman" w:hAnsi="Times New Roman" w:cs="Times New Roman"/>
        </w:rPr>
      </w:pPr>
    </w:p>
    <w:p w:rsidR="00305C9D" w:rsidRPr="0006031C" w:rsidRDefault="00305C9D" w:rsidP="00305C9D">
      <w:pPr>
        <w:ind w:right="20"/>
        <w:jc w:val="center"/>
        <w:rPr>
          <w:rFonts w:ascii="Times New Roman" w:hAnsi="Times New Roman" w:cs="Times New Roman"/>
        </w:rPr>
      </w:pPr>
      <w:r>
        <w:rPr>
          <w:rFonts w:ascii="Times New Roman" w:hAnsi="Times New Roman" w:cs="Times New Roman"/>
        </w:rPr>
        <w:t>2020</w:t>
      </w:r>
    </w:p>
    <w:p w:rsidR="00BB02C9" w:rsidRPr="00305C9D" w:rsidRDefault="00305C9D">
      <w:pPr>
        <w:rPr>
          <w:sz w:val="19"/>
          <w:szCs w:val="19"/>
        </w:rPr>
      </w:pPr>
      <w:r>
        <w:rPr>
          <w:sz w:val="19"/>
          <w:szCs w:val="19"/>
        </w:rPr>
        <w:br w:type="page"/>
      </w:r>
    </w:p>
    <w:p w:rsidR="00BD050A" w:rsidRPr="007368C4" w:rsidRDefault="00BD050A" w:rsidP="00543D71">
      <w:pPr>
        <w:pStyle w:val="a6"/>
        <w:numPr>
          <w:ilvl w:val="0"/>
          <w:numId w:val="5"/>
        </w:numPr>
        <w:tabs>
          <w:tab w:val="left" w:pos="993"/>
        </w:tabs>
        <w:spacing w:after="0" w:line="240" w:lineRule="auto"/>
        <w:ind w:left="0" w:firstLine="709"/>
        <w:jc w:val="center"/>
        <w:rPr>
          <w:rFonts w:ascii="Times New Roman" w:hAnsi="Times New Roman" w:cs="Times New Roman"/>
          <w:b/>
          <w:sz w:val="28"/>
          <w:szCs w:val="28"/>
        </w:rPr>
      </w:pPr>
      <w:r w:rsidRPr="007368C4">
        <w:rPr>
          <w:rFonts w:ascii="Times New Roman" w:hAnsi="Times New Roman" w:cs="Times New Roman"/>
          <w:b/>
          <w:sz w:val="28"/>
          <w:szCs w:val="28"/>
        </w:rPr>
        <w:lastRenderedPageBreak/>
        <w:t>Общие положения</w:t>
      </w:r>
    </w:p>
    <w:p w:rsidR="00E9371E" w:rsidRPr="00D20FCA" w:rsidRDefault="0021536F" w:rsidP="007368C4">
      <w:pPr>
        <w:pStyle w:val="a6"/>
        <w:numPr>
          <w:ilvl w:val="1"/>
          <w:numId w:val="17"/>
        </w:numPr>
        <w:tabs>
          <w:tab w:val="left" w:pos="1276"/>
        </w:tabs>
        <w:spacing w:after="0" w:line="240" w:lineRule="auto"/>
        <w:ind w:left="0" w:firstLine="709"/>
        <w:jc w:val="both"/>
        <w:rPr>
          <w:rFonts w:ascii="Times New Roman" w:hAnsi="Times New Roman" w:cs="Times New Roman"/>
          <w:sz w:val="28"/>
          <w:szCs w:val="28"/>
        </w:rPr>
      </w:pPr>
      <w:r w:rsidRPr="00D20FCA">
        <w:rPr>
          <w:rFonts w:ascii="Times New Roman" w:hAnsi="Times New Roman" w:cs="Times New Roman"/>
          <w:sz w:val="28"/>
          <w:szCs w:val="28"/>
        </w:rPr>
        <w:t>Настоящ</w:t>
      </w:r>
      <w:r w:rsidR="006E088E" w:rsidRPr="00D20FCA">
        <w:rPr>
          <w:rFonts w:ascii="Times New Roman" w:hAnsi="Times New Roman" w:cs="Times New Roman"/>
          <w:sz w:val="28"/>
          <w:szCs w:val="28"/>
        </w:rPr>
        <w:t>е</w:t>
      </w:r>
      <w:r w:rsidR="001F7900" w:rsidRPr="00D20FCA">
        <w:rPr>
          <w:rFonts w:ascii="Times New Roman" w:hAnsi="Times New Roman" w:cs="Times New Roman"/>
          <w:sz w:val="28"/>
          <w:szCs w:val="28"/>
        </w:rPr>
        <w:t>е</w:t>
      </w:r>
      <w:r w:rsidRPr="00D20FCA">
        <w:rPr>
          <w:rFonts w:ascii="Times New Roman" w:hAnsi="Times New Roman" w:cs="Times New Roman"/>
          <w:sz w:val="28"/>
          <w:szCs w:val="28"/>
        </w:rPr>
        <w:t xml:space="preserve"> </w:t>
      </w:r>
      <w:r w:rsidR="006E088E" w:rsidRPr="00D20FCA">
        <w:rPr>
          <w:rFonts w:ascii="Times New Roman" w:hAnsi="Times New Roman" w:cs="Times New Roman"/>
          <w:sz w:val="28"/>
          <w:szCs w:val="28"/>
        </w:rPr>
        <w:t>положение</w:t>
      </w:r>
      <w:r w:rsidRPr="00D20FCA">
        <w:rPr>
          <w:rFonts w:ascii="Times New Roman" w:hAnsi="Times New Roman" w:cs="Times New Roman"/>
          <w:sz w:val="28"/>
          <w:szCs w:val="28"/>
        </w:rPr>
        <w:t xml:space="preserve"> определя</w:t>
      </w:r>
      <w:r w:rsidR="006E088E" w:rsidRPr="00D20FCA">
        <w:rPr>
          <w:rFonts w:ascii="Times New Roman" w:hAnsi="Times New Roman" w:cs="Times New Roman"/>
          <w:sz w:val="28"/>
          <w:szCs w:val="28"/>
        </w:rPr>
        <w:t>е</w:t>
      </w:r>
      <w:r w:rsidRPr="00D20FCA">
        <w:rPr>
          <w:rFonts w:ascii="Times New Roman" w:hAnsi="Times New Roman" w:cs="Times New Roman"/>
          <w:sz w:val="28"/>
          <w:szCs w:val="28"/>
        </w:rPr>
        <w:t xml:space="preserve">т </w:t>
      </w:r>
      <w:r w:rsidR="006F01E3" w:rsidRPr="00D20FCA">
        <w:rPr>
          <w:rFonts w:ascii="Times New Roman" w:hAnsi="Times New Roman" w:cs="Times New Roman"/>
          <w:sz w:val="28"/>
          <w:szCs w:val="28"/>
        </w:rPr>
        <w:t xml:space="preserve">порядок размещения на официальном сайте </w:t>
      </w:r>
      <w:r w:rsidR="00115F41">
        <w:rPr>
          <w:rFonts w:ascii="Times New Roman" w:hAnsi="Times New Roman" w:cs="Times New Roman"/>
          <w:sz w:val="28"/>
          <w:szCs w:val="28"/>
        </w:rPr>
        <w:t xml:space="preserve">государственного автономного профессионального образовательного учреждения Мурманской области «Оленегорский горнопромышленный колледж» (далее – колледж) </w:t>
      </w:r>
      <w:r w:rsidR="006F01E3" w:rsidRPr="00D20FCA">
        <w:rPr>
          <w:rFonts w:ascii="Times New Roman" w:hAnsi="Times New Roman" w:cs="Times New Roman"/>
          <w:sz w:val="28"/>
          <w:szCs w:val="28"/>
        </w:rPr>
        <w:t>в информационно-телекоммуникационной сети «Интернет» и обновления информации об образовательной организации, за исключением сведений, составляющих государственную и иную охраняемую законом тайну, в целях обеспечения открытости и доступности указанной информации </w:t>
      </w:r>
      <w:r w:rsidR="0003473C" w:rsidRPr="00D20FCA">
        <w:rPr>
          <w:rFonts w:ascii="Times New Roman" w:hAnsi="Times New Roman" w:cs="Times New Roman"/>
          <w:sz w:val="28"/>
          <w:szCs w:val="28"/>
        </w:rPr>
        <w:t xml:space="preserve"> (далее – Положение).</w:t>
      </w:r>
    </w:p>
    <w:p w:rsidR="00BD050A" w:rsidRPr="0021299D" w:rsidRDefault="0003473C" w:rsidP="0021536F">
      <w:pPr>
        <w:pStyle w:val="a6"/>
        <w:numPr>
          <w:ilvl w:val="1"/>
          <w:numId w:val="17"/>
        </w:numPr>
        <w:tabs>
          <w:tab w:val="left" w:pos="1276"/>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w:t>
      </w:r>
      <w:r w:rsidR="006E088E">
        <w:rPr>
          <w:rFonts w:ascii="Times New Roman" w:hAnsi="Times New Roman" w:cs="Times New Roman"/>
          <w:sz w:val="28"/>
          <w:szCs w:val="28"/>
        </w:rPr>
        <w:t>оложение</w:t>
      </w:r>
      <w:r w:rsidR="006E088E" w:rsidRPr="002B59F9">
        <w:rPr>
          <w:rFonts w:ascii="Times New Roman" w:hAnsi="Times New Roman" w:cs="Times New Roman"/>
          <w:sz w:val="28"/>
          <w:szCs w:val="28"/>
        </w:rPr>
        <w:t xml:space="preserve"> </w:t>
      </w:r>
      <w:r w:rsidR="00BD050A" w:rsidRPr="0021299D">
        <w:rPr>
          <w:rFonts w:ascii="Times New Roman" w:hAnsi="Times New Roman" w:cs="Times New Roman"/>
          <w:sz w:val="28"/>
          <w:szCs w:val="28"/>
        </w:rPr>
        <w:t>разработан</w:t>
      </w:r>
      <w:r w:rsidR="006E088E">
        <w:rPr>
          <w:rFonts w:ascii="Times New Roman" w:hAnsi="Times New Roman" w:cs="Times New Roman"/>
          <w:sz w:val="28"/>
          <w:szCs w:val="28"/>
        </w:rPr>
        <w:t>о</w:t>
      </w:r>
      <w:r w:rsidR="00BD050A" w:rsidRPr="0021299D">
        <w:rPr>
          <w:rFonts w:ascii="Times New Roman" w:hAnsi="Times New Roman" w:cs="Times New Roman"/>
          <w:sz w:val="28"/>
          <w:szCs w:val="28"/>
        </w:rPr>
        <w:t xml:space="preserve"> в соответствии </w:t>
      </w:r>
      <w:proofErr w:type="gramStart"/>
      <w:r w:rsidR="00BD050A" w:rsidRPr="0021299D">
        <w:rPr>
          <w:rFonts w:ascii="Times New Roman" w:hAnsi="Times New Roman" w:cs="Times New Roman"/>
          <w:sz w:val="28"/>
          <w:szCs w:val="28"/>
        </w:rPr>
        <w:t>с</w:t>
      </w:r>
      <w:proofErr w:type="gramEnd"/>
      <w:r w:rsidR="00BD050A" w:rsidRPr="0021299D">
        <w:rPr>
          <w:rFonts w:ascii="Times New Roman" w:hAnsi="Times New Roman" w:cs="Times New Roman"/>
          <w:sz w:val="28"/>
          <w:szCs w:val="28"/>
        </w:rPr>
        <w:t>:</w:t>
      </w:r>
    </w:p>
    <w:p w:rsidR="006E088E" w:rsidRDefault="006E088E" w:rsidP="006E088E">
      <w:pPr>
        <w:pStyle w:val="a6"/>
        <w:numPr>
          <w:ilvl w:val="0"/>
          <w:numId w:val="2"/>
        </w:numPr>
        <w:tabs>
          <w:tab w:val="left" w:pos="993"/>
        </w:tabs>
        <w:spacing w:after="0" w:line="240" w:lineRule="auto"/>
        <w:ind w:left="0" w:firstLine="709"/>
        <w:jc w:val="both"/>
        <w:rPr>
          <w:rFonts w:ascii="Times New Roman" w:hAnsi="Times New Roman" w:cs="Times New Roman"/>
          <w:sz w:val="28"/>
          <w:szCs w:val="28"/>
        </w:rPr>
      </w:pPr>
      <w:r w:rsidRPr="004E6580">
        <w:rPr>
          <w:rFonts w:ascii="Times New Roman" w:hAnsi="Times New Roman" w:cs="Times New Roman"/>
          <w:sz w:val="28"/>
          <w:szCs w:val="28"/>
        </w:rPr>
        <w:t>Федеральным законом от 29.12.2012 № 273-ФЗ «Об образовании в Российской Федерации»</w:t>
      </w:r>
      <w:r w:rsidR="006F01E3">
        <w:rPr>
          <w:rFonts w:ascii="Times New Roman" w:hAnsi="Times New Roman" w:cs="Times New Roman"/>
          <w:sz w:val="28"/>
          <w:szCs w:val="28"/>
        </w:rPr>
        <w:t xml:space="preserve"> (далее – Закон № 273-ФЗ)</w:t>
      </w:r>
      <w:r w:rsidRPr="004E6580">
        <w:rPr>
          <w:rFonts w:ascii="Times New Roman" w:hAnsi="Times New Roman" w:cs="Times New Roman"/>
          <w:sz w:val="28"/>
          <w:szCs w:val="28"/>
        </w:rPr>
        <w:t>;</w:t>
      </w:r>
    </w:p>
    <w:p w:rsidR="001D2986" w:rsidRDefault="001D2986" w:rsidP="001D2986">
      <w:pPr>
        <w:pStyle w:val="a6"/>
        <w:numPr>
          <w:ilvl w:val="0"/>
          <w:numId w:val="2"/>
        </w:numPr>
        <w:tabs>
          <w:tab w:val="left" w:pos="993"/>
        </w:tabs>
        <w:spacing w:after="0" w:line="240" w:lineRule="auto"/>
        <w:ind w:left="0" w:firstLine="709"/>
        <w:jc w:val="both"/>
        <w:rPr>
          <w:rFonts w:ascii="Times New Roman" w:hAnsi="Times New Roman" w:cs="Times New Roman"/>
          <w:sz w:val="28"/>
          <w:szCs w:val="28"/>
        </w:rPr>
      </w:pPr>
      <w:r w:rsidRPr="001D2986">
        <w:rPr>
          <w:rFonts w:ascii="Times New Roman" w:hAnsi="Times New Roman" w:cs="Times New Roman"/>
          <w:sz w:val="28"/>
          <w:szCs w:val="28"/>
        </w:rPr>
        <w:t>Федеральны</w:t>
      </w:r>
      <w:r>
        <w:rPr>
          <w:rFonts w:ascii="Times New Roman" w:hAnsi="Times New Roman" w:cs="Times New Roman"/>
          <w:sz w:val="28"/>
          <w:szCs w:val="28"/>
        </w:rPr>
        <w:t>м</w:t>
      </w:r>
      <w:r w:rsidRPr="001D2986">
        <w:rPr>
          <w:rFonts w:ascii="Times New Roman" w:hAnsi="Times New Roman" w:cs="Times New Roman"/>
          <w:sz w:val="28"/>
          <w:szCs w:val="28"/>
        </w:rPr>
        <w:t xml:space="preserve"> закон</w:t>
      </w:r>
      <w:r>
        <w:rPr>
          <w:rFonts w:ascii="Times New Roman" w:hAnsi="Times New Roman" w:cs="Times New Roman"/>
          <w:sz w:val="28"/>
          <w:szCs w:val="28"/>
        </w:rPr>
        <w:t>ом от 27.07.</w:t>
      </w:r>
      <w:r w:rsidRPr="001D2986">
        <w:rPr>
          <w:rFonts w:ascii="Times New Roman" w:hAnsi="Times New Roman" w:cs="Times New Roman"/>
          <w:sz w:val="28"/>
          <w:szCs w:val="28"/>
        </w:rPr>
        <w:t xml:space="preserve">2006 </w:t>
      </w:r>
      <w:r>
        <w:rPr>
          <w:rFonts w:ascii="Times New Roman" w:hAnsi="Times New Roman" w:cs="Times New Roman"/>
          <w:sz w:val="28"/>
          <w:szCs w:val="28"/>
        </w:rPr>
        <w:t>№</w:t>
      </w:r>
      <w:r w:rsidRPr="001D2986">
        <w:rPr>
          <w:rFonts w:ascii="Times New Roman" w:hAnsi="Times New Roman" w:cs="Times New Roman"/>
          <w:sz w:val="28"/>
          <w:szCs w:val="28"/>
        </w:rPr>
        <w:t xml:space="preserve"> 149-ФЗ </w:t>
      </w:r>
      <w:r>
        <w:rPr>
          <w:rFonts w:ascii="Times New Roman" w:hAnsi="Times New Roman" w:cs="Times New Roman"/>
          <w:sz w:val="28"/>
          <w:szCs w:val="28"/>
        </w:rPr>
        <w:t>«</w:t>
      </w:r>
      <w:r w:rsidRPr="001D2986">
        <w:rPr>
          <w:rFonts w:ascii="Times New Roman" w:hAnsi="Times New Roman" w:cs="Times New Roman"/>
          <w:sz w:val="28"/>
          <w:szCs w:val="28"/>
        </w:rPr>
        <w:t>Об информации, информационных технологиях и о защите информации</w:t>
      </w:r>
      <w:r>
        <w:rPr>
          <w:rFonts w:ascii="Times New Roman" w:hAnsi="Times New Roman" w:cs="Times New Roman"/>
          <w:sz w:val="28"/>
          <w:szCs w:val="28"/>
        </w:rPr>
        <w:t>»;</w:t>
      </w:r>
    </w:p>
    <w:p w:rsidR="006401DC" w:rsidRDefault="006401DC" w:rsidP="001D2986">
      <w:pPr>
        <w:pStyle w:val="a6"/>
        <w:numPr>
          <w:ilvl w:val="0"/>
          <w:numId w:val="2"/>
        </w:numPr>
        <w:tabs>
          <w:tab w:val="left" w:pos="993"/>
        </w:tabs>
        <w:spacing w:after="0" w:line="240" w:lineRule="auto"/>
        <w:ind w:left="0" w:firstLine="709"/>
        <w:jc w:val="both"/>
        <w:rPr>
          <w:rFonts w:ascii="Times New Roman" w:hAnsi="Times New Roman" w:cs="Times New Roman"/>
          <w:sz w:val="28"/>
          <w:szCs w:val="28"/>
        </w:rPr>
      </w:pPr>
      <w:r w:rsidRPr="006401DC">
        <w:rPr>
          <w:rFonts w:ascii="Times New Roman" w:hAnsi="Times New Roman" w:cs="Times New Roman"/>
          <w:sz w:val="28"/>
          <w:szCs w:val="28"/>
        </w:rPr>
        <w:t>Федеральны</w:t>
      </w:r>
      <w:r>
        <w:rPr>
          <w:rFonts w:ascii="Times New Roman" w:hAnsi="Times New Roman" w:cs="Times New Roman"/>
          <w:sz w:val="28"/>
          <w:szCs w:val="28"/>
        </w:rPr>
        <w:t>м</w:t>
      </w:r>
      <w:r w:rsidRPr="006401DC">
        <w:rPr>
          <w:rFonts w:ascii="Times New Roman" w:hAnsi="Times New Roman" w:cs="Times New Roman"/>
          <w:sz w:val="28"/>
          <w:szCs w:val="28"/>
        </w:rPr>
        <w:t xml:space="preserve"> закон</w:t>
      </w:r>
      <w:r>
        <w:rPr>
          <w:rFonts w:ascii="Times New Roman" w:hAnsi="Times New Roman" w:cs="Times New Roman"/>
          <w:sz w:val="28"/>
          <w:szCs w:val="28"/>
        </w:rPr>
        <w:t>ом</w:t>
      </w:r>
      <w:r w:rsidRPr="006401DC">
        <w:rPr>
          <w:rFonts w:ascii="Times New Roman" w:hAnsi="Times New Roman" w:cs="Times New Roman"/>
          <w:sz w:val="28"/>
          <w:szCs w:val="28"/>
        </w:rPr>
        <w:t xml:space="preserve"> от 29.12.2010 № 436-ФЗ «О защите детей от информации, причиняющей вред их здоровью и развитию»</w:t>
      </w:r>
      <w:r>
        <w:rPr>
          <w:rFonts w:ascii="Times New Roman" w:hAnsi="Times New Roman" w:cs="Times New Roman"/>
          <w:sz w:val="28"/>
          <w:szCs w:val="28"/>
        </w:rPr>
        <w:t>;</w:t>
      </w:r>
    </w:p>
    <w:p w:rsidR="001D2986" w:rsidRDefault="00B85B6B" w:rsidP="00B85B6B">
      <w:pPr>
        <w:pStyle w:val="a6"/>
        <w:numPr>
          <w:ilvl w:val="0"/>
          <w:numId w:val="2"/>
        </w:numPr>
        <w:tabs>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w:t>
      </w:r>
      <w:r w:rsidRPr="00B85B6B">
        <w:rPr>
          <w:rFonts w:ascii="Times New Roman" w:hAnsi="Times New Roman" w:cs="Times New Roman"/>
          <w:sz w:val="28"/>
          <w:szCs w:val="28"/>
        </w:rPr>
        <w:t>остановление</w:t>
      </w:r>
      <w:r>
        <w:rPr>
          <w:rFonts w:ascii="Times New Roman" w:hAnsi="Times New Roman" w:cs="Times New Roman"/>
          <w:sz w:val="28"/>
          <w:szCs w:val="28"/>
        </w:rPr>
        <w:t>м</w:t>
      </w:r>
      <w:r w:rsidRPr="00B85B6B">
        <w:rPr>
          <w:rFonts w:ascii="Times New Roman" w:hAnsi="Times New Roman" w:cs="Times New Roman"/>
          <w:sz w:val="28"/>
          <w:szCs w:val="28"/>
        </w:rPr>
        <w:t xml:space="preserve"> Правительства РФ от 10</w:t>
      </w:r>
      <w:r>
        <w:rPr>
          <w:rFonts w:ascii="Times New Roman" w:hAnsi="Times New Roman" w:cs="Times New Roman"/>
          <w:sz w:val="28"/>
          <w:szCs w:val="28"/>
        </w:rPr>
        <w:t>.07.</w:t>
      </w:r>
      <w:r w:rsidRPr="00B85B6B">
        <w:rPr>
          <w:rFonts w:ascii="Times New Roman" w:hAnsi="Times New Roman" w:cs="Times New Roman"/>
          <w:sz w:val="28"/>
          <w:szCs w:val="28"/>
        </w:rPr>
        <w:t xml:space="preserve">2013 </w:t>
      </w:r>
      <w:r>
        <w:rPr>
          <w:rFonts w:ascii="Times New Roman" w:hAnsi="Times New Roman" w:cs="Times New Roman"/>
          <w:sz w:val="28"/>
          <w:szCs w:val="28"/>
        </w:rPr>
        <w:t>№</w:t>
      </w:r>
      <w:r w:rsidRPr="00B85B6B">
        <w:rPr>
          <w:rFonts w:ascii="Times New Roman" w:hAnsi="Times New Roman" w:cs="Times New Roman"/>
          <w:sz w:val="28"/>
          <w:szCs w:val="28"/>
        </w:rPr>
        <w:t xml:space="preserve"> 582 </w:t>
      </w:r>
      <w:r>
        <w:rPr>
          <w:rFonts w:ascii="Times New Roman" w:hAnsi="Times New Roman" w:cs="Times New Roman"/>
          <w:sz w:val="28"/>
          <w:szCs w:val="28"/>
        </w:rPr>
        <w:t>«</w:t>
      </w:r>
      <w:r w:rsidRPr="00B85B6B">
        <w:rPr>
          <w:rFonts w:ascii="Times New Roman" w:hAnsi="Times New Roman" w:cs="Times New Roman"/>
          <w:sz w:val="28"/>
          <w:szCs w:val="28"/>
        </w:rPr>
        <w:t xml:space="preserve">Об утверждении Правил размещения на официальном сайте образовательной организации в информационно-телекоммуникационной сети </w:t>
      </w:r>
      <w:r>
        <w:rPr>
          <w:rFonts w:ascii="Times New Roman" w:hAnsi="Times New Roman" w:cs="Times New Roman"/>
          <w:sz w:val="28"/>
          <w:szCs w:val="28"/>
        </w:rPr>
        <w:t>«</w:t>
      </w:r>
      <w:r w:rsidRPr="00B85B6B">
        <w:rPr>
          <w:rFonts w:ascii="Times New Roman" w:hAnsi="Times New Roman" w:cs="Times New Roman"/>
          <w:sz w:val="28"/>
          <w:szCs w:val="28"/>
        </w:rPr>
        <w:t>Интернет</w:t>
      </w:r>
      <w:r>
        <w:rPr>
          <w:rFonts w:ascii="Times New Roman" w:hAnsi="Times New Roman" w:cs="Times New Roman"/>
          <w:sz w:val="28"/>
          <w:szCs w:val="28"/>
        </w:rPr>
        <w:t>»</w:t>
      </w:r>
      <w:r w:rsidRPr="00B85B6B">
        <w:rPr>
          <w:rFonts w:ascii="Times New Roman" w:hAnsi="Times New Roman" w:cs="Times New Roman"/>
          <w:sz w:val="28"/>
          <w:szCs w:val="28"/>
        </w:rPr>
        <w:t xml:space="preserve"> и обновления информации об образовательной организации</w:t>
      </w:r>
      <w:r>
        <w:rPr>
          <w:rFonts w:ascii="Times New Roman" w:hAnsi="Times New Roman" w:cs="Times New Roman"/>
          <w:sz w:val="28"/>
          <w:szCs w:val="28"/>
        </w:rPr>
        <w:t>»;</w:t>
      </w:r>
    </w:p>
    <w:p w:rsidR="00B85B6B" w:rsidRPr="004E6580" w:rsidRDefault="006401DC" w:rsidP="00B85B6B">
      <w:pPr>
        <w:pStyle w:val="a6"/>
        <w:numPr>
          <w:ilvl w:val="0"/>
          <w:numId w:val="2"/>
        </w:numPr>
        <w:tabs>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w:t>
      </w:r>
      <w:r w:rsidRPr="006401DC">
        <w:rPr>
          <w:rFonts w:ascii="Times New Roman" w:hAnsi="Times New Roman" w:cs="Times New Roman"/>
          <w:sz w:val="28"/>
          <w:szCs w:val="28"/>
        </w:rPr>
        <w:t>риказ</w:t>
      </w:r>
      <w:r>
        <w:rPr>
          <w:rFonts w:ascii="Times New Roman" w:hAnsi="Times New Roman" w:cs="Times New Roman"/>
          <w:sz w:val="28"/>
          <w:szCs w:val="28"/>
        </w:rPr>
        <w:t>ом</w:t>
      </w:r>
      <w:r w:rsidRPr="006401DC">
        <w:rPr>
          <w:rFonts w:ascii="Times New Roman" w:hAnsi="Times New Roman" w:cs="Times New Roman"/>
          <w:sz w:val="28"/>
          <w:szCs w:val="28"/>
        </w:rPr>
        <w:t xml:space="preserve"> Рособрнадзора от 14.08.2020 № 831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информации»</w:t>
      </w:r>
      <w:r>
        <w:rPr>
          <w:rFonts w:ascii="Times New Roman" w:hAnsi="Times New Roman" w:cs="Times New Roman"/>
          <w:sz w:val="28"/>
          <w:szCs w:val="28"/>
        </w:rPr>
        <w:t>;</w:t>
      </w:r>
    </w:p>
    <w:p w:rsidR="006E088E" w:rsidRPr="001369DA" w:rsidRDefault="006E088E" w:rsidP="006E088E">
      <w:pPr>
        <w:pStyle w:val="a6"/>
        <w:numPr>
          <w:ilvl w:val="0"/>
          <w:numId w:val="2"/>
        </w:numPr>
        <w:tabs>
          <w:tab w:val="left" w:pos="993"/>
        </w:tabs>
        <w:spacing w:after="0" w:line="240" w:lineRule="auto"/>
        <w:ind w:left="0" w:firstLine="709"/>
        <w:jc w:val="both"/>
        <w:rPr>
          <w:rFonts w:ascii="Times New Roman" w:hAnsi="Times New Roman" w:cs="Times New Roman"/>
          <w:sz w:val="28"/>
          <w:szCs w:val="28"/>
        </w:rPr>
      </w:pPr>
      <w:r w:rsidRPr="001369DA">
        <w:rPr>
          <w:rFonts w:ascii="Times New Roman" w:hAnsi="Times New Roman" w:cs="Times New Roman"/>
          <w:sz w:val="28"/>
          <w:szCs w:val="28"/>
        </w:rPr>
        <w:t xml:space="preserve">Уставом </w:t>
      </w:r>
      <w:r w:rsidR="00115F41">
        <w:rPr>
          <w:rFonts w:ascii="Times New Roman" w:hAnsi="Times New Roman" w:cs="Times New Roman"/>
          <w:sz w:val="28"/>
          <w:szCs w:val="28"/>
        </w:rPr>
        <w:t>государственного автономного профессионального образовательного учреждения Мурманской области «Оленегорский горнопромышленный колледж»</w:t>
      </w:r>
      <w:r w:rsidRPr="001369DA">
        <w:rPr>
          <w:rFonts w:ascii="Times New Roman" w:hAnsi="Times New Roman" w:cs="Times New Roman"/>
          <w:sz w:val="28"/>
          <w:szCs w:val="28"/>
        </w:rPr>
        <w:t>.</w:t>
      </w:r>
    </w:p>
    <w:p w:rsidR="002B59F9" w:rsidRDefault="00422BDC" w:rsidP="001D2986">
      <w:pPr>
        <w:pStyle w:val="a6"/>
        <w:numPr>
          <w:ilvl w:val="1"/>
          <w:numId w:val="17"/>
        </w:numPr>
        <w:tabs>
          <w:tab w:val="left" w:pos="1276"/>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 настоящ</w:t>
      </w:r>
      <w:r w:rsidR="006E088E">
        <w:rPr>
          <w:rFonts w:ascii="Times New Roman" w:hAnsi="Times New Roman" w:cs="Times New Roman"/>
          <w:sz w:val="28"/>
          <w:szCs w:val="28"/>
        </w:rPr>
        <w:t>ем</w:t>
      </w:r>
      <w:r>
        <w:rPr>
          <w:rFonts w:ascii="Times New Roman" w:hAnsi="Times New Roman" w:cs="Times New Roman"/>
          <w:sz w:val="28"/>
          <w:szCs w:val="28"/>
        </w:rPr>
        <w:t xml:space="preserve"> </w:t>
      </w:r>
      <w:r w:rsidR="0003473C">
        <w:rPr>
          <w:rFonts w:ascii="Times New Roman" w:hAnsi="Times New Roman" w:cs="Times New Roman"/>
          <w:sz w:val="28"/>
          <w:szCs w:val="28"/>
        </w:rPr>
        <w:t>П</w:t>
      </w:r>
      <w:r w:rsidR="006E088E">
        <w:rPr>
          <w:rFonts w:ascii="Times New Roman" w:hAnsi="Times New Roman" w:cs="Times New Roman"/>
          <w:sz w:val="28"/>
          <w:szCs w:val="28"/>
        </w:rPr>
        <w:t>оложении</w:t>
      </w:r>
      <w:r w:rsidR="006E088E" w:rsidRPr="002B59F9">
        <w:rPr>
          <w:rFonts w:ascii="Times New Roman" w:hAnsi="Times New Roman" w:cs="Times New Roman"/>
          <w:sz w:val="28"/>
          <w:szCs w:val="28"/>
        </w:rPr>
        <w:t xml:space="preserve"> </w:t>
      </w:r>
      <w:r>
        <w:rPr>
          <w:rFonts w:ascii="Times New Roman" w:hAnsi="Times New Roman" w:cs="Times New Roman"/>
          <w:sz w:val="28"/>
          <w:szCs w:val="28"/>
        </w:rPr>
        <w:t>используются следующие понятия:</w:t>
      </w:r>
    </w:p>
    <w:p w:rsidR="00A64A27" w:rsidRPr="00A64A27" w:rsidRDefault="00A64A27" w:rsidP="001D2986">
      <w:pPr>
        <w:pStyle w:val="a6"/>
        <w:numPr>
          <w:ilvl w:val="0"/>
          <w:numId w:val="2"/>
        </w:numPr>
        <w:tabs>
          <w:tab w:val="left" w:pos="993"/>
        </w:tabs>
        <w:spacing w:after="0" w:line="240" w:lineRule="auto"/>
        <w:ind w:left="0" w:firstLine="709"/>
        <w:jc w:val="both"/>
        <w:rPr>
          <w:rFonts w:ascii="Times New Roman" w:hAnsi="Times New Roman" w:cs="Times New Roman"/>
          <w:sz w:val="28"/>
          <w:szCs w:val="28"/>
        </w:rPr>
      </w:pPr>
      <w:r w:rsidRPr="00A64A27">
        <w:rPr>
          <w:rFonts w:ascii="Times New Roman" w:hAnsi="Times New Roman" w:cs="Times New Roman"/>
          <w:b/>
          <w:sz w:val="28"/>
          <w:szCs w:val="28"/>
        </w:rPr>
        <w:t>информация</w:t>
      </w:r>
      <w:r w:rsidRPr="00A64A27">
        <w:rPr>
          <w:rFonts w:ascii="Times New Roman" w:hAnsi="Times New Roman" w:cs="Times New Roman"/>
          <w:sz w:val="28"/>
          <w:szCs w:val="28"/>
        </w:rPr>
        <w:t xml:space="preserve"> </w:t>
      </w:r>
      <w:r>
        <w:rPr>
          <w:rFonts w:ascii="Times New Roman" w:hAnsi="Times New Roman" w:cs="Times New Roman"/>
          <w:sz w:val="28"/>
          <w:szCs w:val="28"/>
        </w:rPr>
        <w:t>–</w:t>
      </w:r>
      <w:r w:rsidRPr="00A64A27">
        <w:rPr>
          <w:rFonts w:ascii="Times New Roman" w:hAnsi="Times New Roman" w:cs="Times New Roman"/>
          <w:sz w:val="28"/>
          <w:szCs w:val="28"/>
        </w:rPr>
        <w:t xml:space="preserve"> сведения (сообщения, данные) независимо от формы их представления;</w:t>
      </w:r>
    </w:p>
    <w:p w:rsidR="00A64A27" w:rsidRPr="00A64A27" w:rsidRDefault="00A64A27" w:rsidP="001D2986">
      <w:pPr>
        <w:pStyle w:val="a6"/>
        <w:numPr>
          <w:ilvl w:val="0"/>
          <w:numId w:val="2"/>
        </w:numPr>
        <w:tabs>
          <w:tab w:val="left" w:pos="993"/>
        </w:tabs>
        <w:spacing w:after="0" w:line="240" w:lineRule="auto"/>
        <w:ind w:left="0" w:firstLine="709"/>
        <w:jc w:val="both"/>
        <w:rPr>
          <w:rFonts w:ascii="Times New Roman" w:hAnsi="Times New Roman" w:cs="Times New Roman"/>
          <w:sz w:val="28"/>
          <w:szCs w:val="28"/>
        </w:rPr>
      </w:pPr>
      <w:r w:rsidRPr="00A64A27">
        <w:rPr>
          <w:rFonts w:ascii="Times New Roman" w:hAnsi="Times New Roman" w:cs="Times New Roman"/>
          <w:b/>
          <w:sz w:val="28"/>
          <w:szCs w:val="28"/>
        </w:rPr>
        <w:t xml:space="preserve">доступ к информации </w:t>
      </w:r>
      <w:r>
        <w:rPr>
          <w:rFonts w:ascii="Times New Roman" w:hAnsi="Times New Roman" w:cs="Times New Roman"/>
          <w:b/>
          <w:sz w:val="28"/>
          <w:szCs w:val="28"/>
        </w:rPr>
        <w:t>–</w:t>
      </w:r>
      <w:r w:rsidRPr="00A64A27">
        <w:rPr>
          <w:rFonts w:ascii="Times New Roman" w:hAnsi="Times New Roman" w:cs="Times New Roman"/>
          <w:b/>
          <w:sz w:val="28"/>
          <w:szCs w:val="28"/>
        </w:rPr>
        <w:t xml:space="preserve"> </w:t>
      </w:r>
      <w:r w:rsidRPr="00A64A27">
        <w:rPr>
          <w:rFonts w:ascii="Times New Roman" w:hAnsi="Times New Roman" w:cs="Times New Roman"/>
          <w:sz w:val="28"/>
          <w:szCs w:val="28"/>
        </w:rPr>
        <w:t>возможность получения информац</w:t>
      </w:r>
      <w:proofErr w:type="gramStart"/>
      <w:r w:rsidRPr="00A64A27">
        <w:rPr>
          <w:rFonts w:ascii="Times New Roman" w:hAnsi="Times New Roman" w:cs="Times New Roman"/>
          <w:sz w:val="28"/>
          <w:szCs w:val="28"/>
        </w:rPr>
        <w:t>ии и ее</w:t>
      </w:r>
      <w:proofErr w:type="gramEnd"/>
      <w:r w:rsidRPr="00A64A27">
        <w:rPr>
          <w:rFonts w:ascii="Times New Roman" w:hAnsi="Times New Roman" w:cs="Times New Roman"/>
          <w:sz w:val="28"/>
          <w:szCs w:val="28"/>
        </w:rPr>
        <w:t xml:space="preserve"> использования;</w:t>
      </w:r>
    </w:p>
    <w:p w:rsidR="001D2986" w:rsidRPr="001D2986" w:rsidRDefault="001D2986" w:rsidP="001D2986">
      <w:pPr>
        <w:pStyle w:val="a6"/>
        <w:numPr>
          <w:ilvl w:val="0"/>
          <w:numId w:val="2"/>
        </w:numPr>
        <w:tabs>
          <w:tab w:val="left" w:pos="993"/>
        </w:tabs>
        <w:spacing w:after="0" w:line="240" w:lineRule="auto"/>
        <w:ind w:left="0" w:firstLine="709"/>
        <w:jc w:val="both"/>
        <w:rPr>
          <w:rFonts w:ascii="Times New Roman" w:hAnsi="Times New Roman" w:cs="Times New Roman"/>
          <w:sz w:val="28"/>
          <w:szCs w:val="28"/>
        </w:rPr>
      </w:pPr>
      <w:r w:rsidRPr="00A64A27">
        <w:rPr>
          <w:rFonts w:ascii="Times New Roman" w:hAnsi="Times New Roman" w:cs="Times New Roman"/>
          <w:b/>
          <w:sz w:val="28"/>
          <w:szCs w:val="28"/>
        </w:rPr>
        <w:t>сайт в сети «Интернет»</w:t>
      </w:r>
      <w:r w:rsidRPr="001D2986">
        <w:rPr>
          <w:rFonts w:ascii="Times New Roman" w:hAnsi="Times New Roman" w:cs="Times New Roman"/>
          <w:sz w:val="28"/>
          <w:szCs w:val="28"/>
        </w:rPr>
        <w:t xml:space="preserve"> - совокупность программ для электронных вычислительных машин и иной информации, содержащейся в информационной системе, доступ к которой обеспечивается посредством информационно-телекоммуникационной сети </w:t>
      </w:r>
      <w:r>
        <w:rPr>
          <w:rFonts w:ascii="Times New Roman" w:hAnsi="Times New Roman" w:cs="Times New Roman"/>
          <w:sz w:val="28"/>
          <w:szCs w:val="28"/>
        </w:rPr>
        <w:t>«</w:t>
      </w:r>
      <w:r w:rsidRPr="001D2986">
        <w:rPr>
          <w:rFonts w:ascii="Times New Roman" w:hAnsi="Times New Roman" w:cs="Times New Roman"/>
          <w:sz w:val="28"/>
          <w:szCs w:val="28"/>
        </w:rPr>
        <w:t>Интернет</w:t>
      </w:r>
      <w:r>
        <w:rPr>
          <w:rFonts w:ascii="Times New Roman" w:hAnsi="Times New Roman" w:cs="Times New Roman"/>
          <w:sz w:val="28"/>
          <w:szCs w:val="28"/>
        </w:rPr>
        <w:t>»</w:t>
      </w:r>
      <w:r w:rsidRPr="001D2986">
        <w:rPr>
          <w:rFonts w:ascii="Times New Roman" w:hAnsi="Times New Roman" w:cs="Times New Roman"/>
          <w:sz w:val="28"/>
          <w:szCs w:val="28"/>
        </w:rPr>
        <w:t xml:space="preserve"> (далее </w:t>
      </w:r>
      <w:r>
        <w:rPr>
          <w:rFonts w:ascii="Times New Roman" w:hAnsi="Times New Roman" w:cs="Times New Roman"/>
          <w:sz w:val="28"/>
          <w:szCs w:val="28"/>
        </w:rPr>
        <w:t>–</w:t>
      </w:r>
      <w:r w:rsidRPr="001D2986">
        <w:rPr>
          <w:rFonts w:ascii="Times New Roman" w:hAnsi="Times New Roman" w:cs="Times New Roman"/>
          <w:sz w:val="28"/>
          <w:szCs w:val="28"/>
        </w:rPr>
        <w:t xml:space="preserve"> сеть </w:t>
      </w:r>
      <w:r>
        <w:rPr>
          <w:rFonts w:ascii="Times New Roman" w:hAnsi="Times New Roman" w:cs="Times New Roman"/>
          <w:sz w:val="28"/>
          <w:szCs w:val="28"/>
        </w:rPr>
        <w:t>«</w:t>
      </w:r>
      <w:r w:rsidRPr="001D2986">
        <w:rPr>
          <w:rFonts w:ascii="Times New Roman" w:hAnsi="Times New Roman" w:cs="Times New Roman"/>
          <w:sz w:val="28"/>
          <w:szCs w:val="28"/>
        </w:rPr>
        <w:t>Интернет</w:t>
      </w:r>
      <w:r>
        <w:rPr>
          <w:rFonts w:ascii="Times New Roman" w:hAnsi="Times New Roman" w:cs="Times New Roman"/>
          <w:sz w:val="28"/>
          <w:szCs w:val="28"/>
        </w:rPr>
        <w:t>»</w:t>
      </w:r>
      <w:r w:rsidRPr="001D2986">
        <w:rPr>
          <w:rFonts w:ascii="Times New Roman" w:hAnsi="Times New Roman" w:cs="Times New Roman"/>
          <w:sz w:val="28"/>
          <w:szCs w:val="28"/>
        </w:rPr>
        <w:t xml:space="preserve">) по доменным именам и (или) по сетевым адресам, позволяющим идентифицировать сайты в сети </w:t>
      </w:r>
      <w:r>
        <w:rPr>
          <w:rFonts w:ascii="Times New Roman" w:hAnsi="Times New Roman" w:cs="Times New Roman"/>
          <w:sz w:val="28"/>
          <w:szCs w:val="28"/>
        </w:rPr>
        <w:t>«</w:t>
      </w:r>
      <w:r w:rsidRPr="001D2986">
        <w:rPr>
          <w:rFonts w:ascii="Times New Roman" w:hAnsi="Times New Roman" w:cs="Times New Roman"/>
          <w:sz w:val="28"/>
          <w:szCs w:val="28"/>
        </w:rPr>
        <w:t>Интернет</w:t>
      </w:r>
      <w:r>
        <w:rPr>
          <w:rFonts w:ascii="Times New Roman" w:hAnsi="Times New Roman" w:cs="Times New Roman"/>
          <w:sz w:val="28"/>
          <w:szCs w:val="28"/>
        </w:rPr>
        <w:t>»</w:t>
      </w:r>
      <w:r w:rsidRPr="001D2986">
        <w:rPr>
          <w:rFonts w:ascii="Times New Roman" w:hAnsi="Times New Roman" w:cs="Times New Roman"/>
          <w:sz w:val="28"/>
          <w:szCs w:val="28"/>
        </w:rPr>
        <w:t>;</w:t>
      </w:r>
    </w:p>
    <w:p w:rsidR="00422BDC" w:rsidRPr="00422BDC" w:rsidRDefault="00A64A27" w:rsidP="00422BDC">
      <w:pPr>
        <w:pStyle w:val="a6"/>
        <w:numPr>
          <w:ilvl w:val="0"/>
          <w:numId w:val="2"/>
        </w:numPr>
        <w:tabs>
          <w:tab w:val="left" w:pos="993"/>
        </w:tabs>
        <w:spacing w:after="0" w:line="240" w:lineRule="auto"/>
        <w:ind w:left="0" w:firstLine="709"/>
        <w:jc w:val="both"/>
        <w:rPr>
          <w:rFonts w:ascii="Times New Roman" w:hAnsi="Times New Roman" w:cs="Times New Roman"/>
          <w:sz w:val="28"/>
          <w:szCs w:val="28"/>
        </w:rPr>
      </w:pPr>
      <w:r w:rsidRPr="00A64A27">
        <w:rPr>
          <w:rFonts w:ascii="Times New Roman" w:hAnsi="Times New Roman" w:cs="Times New Roman"/>
          <w:b/>
          <w:sz w:val="28"/>
          <w:szCs w:val="28"/>
        </w:rPr>
        <w:t>доменное имя</w:t>
      </w:r>
      <w:r w:rsidRPr="00A64A27">
        <w:rPr>
          <w:rFonts w:ascii="Times New Roman" w:hAnsi="Times New Roman" w:cs="Times New Roman"/>
          <w:sz w:val="28"/>
          <w:szCs w:val="28"/>
        </w:rPr>
        <w:t xml:space="preserve"> </w:t>
      </w:r>
      <w:r>
        <w:rPr>
          <w:rFonts w:ascii="Times New Roman" w:hAnsi="Times New Roman" w:cs="Times New Roman"/>
          <w:sz w:val="28"/>
          <w:szCs w:val="28"/>
        </w:rPr>
        <w:t>–</w:t>
      </w:r>
      <w:r w:rsidRPr="00A64A27">
        <w:rPr>
          <w:rFonts w:ascii="Times New Roman" w:hAnsi="Times New Roman" w:cs="Times New Roman"/>
          <w:sz w:val="28"/>
          <w:szCs w:val="28"/>
        </w:rPr>
        <w:t xml:space="preserve"> обозначение символами, предназначенное для адресации сайтов в сети </w:t>
      </w:r>
      <w:r>
        <w:rPr>
          <w:rFonts w:ascii="Times New Roman" w:hAnsi="Times New Roman" w:cs="Times New Roman"/>
          <w:sz w:val="28"/>
          <w:szCs w:val="28"/>
        </w:rPr>
        <w:t>«</w:t>
      </w:r>
      <w:r w:rsidRPr="00A64A27">
        <w:rPr>
          <w:rFonts w:ascii="Times New Roman" w:hAnsi="Times New Roman" w:cs="Times New Roman"/>
          <w:sz w:val="28"/>
          <w:szCs w:val="28"/>
        </w:rPr>
        <w:t>Интернет</w:t>
      </w:r>
      <w:r>
        <w:rPr>
          <w:rFonts w:ascii="Times New Roman" w:hAnsi="Times New Roman" w:cs="Times New Roman"/>
          <w:sz w:val="28"/>
          <w:szCs w:val="28"/>
        </w:rPr>
        <w:t>»</w:t>
      </w:r>
      <w:r w:rsidRPr="00A64A27">
        <w:rPr>
          <w:rFonts w:ascii="Times New Roman" w:hAnsi="Times New Roman" w:cs="Times New Roman"/>
          <w:sz w:val="28"/>
          <w:szCs w:val="28"/>
        </w:rPr>
        <w:t xml:space="preserve"> в целях обеспечения доступа к информации, размещенной в сети </w:t>
      </w:r>
      <w:r>
        <w:rPr>
          <w:rFonts w:ascii="Times New Roman" w:hAnsi="Times New Roman" w:cs="Times New Roman"/>
          <w:sz w:val="28"/>
          <w:szCs w:val="28"/>
        </w:rPr>
        <w:t>«</w:t>
      </w:r>
      <w:r w:rsidRPr="00A64A27">
        <w:rPr>
          <w:rFonts w:ascii="Times New Roman" w:hAnsi="Times New Roman" w:cs="Times New Roman"/>
          <w:sz w:val="28"/>
          <w:szCs w:val="28"/>
        </w:rPr>
        <w:t>Интернет</w:t>
      </w:r>
      <w:r>
        <w:rPr>
          <w:rFonts w:ascii="Times New Roman" w:hAnsi="Times New Roman" w:cs="Times New Roman"/>
          <w:sz w:val="28"/>
          <w:szCs w:val="28"/>
        </w:rPr>
        <w:t>»</w:t>
      </w:r>
      <w:r w:rsidRPr="00A64A27">
        <w:rPr>
          <w:rFonts w:ascii="Times New Roman" w:hAnsi="Times New Roman" w:cs="Times New Roman"/>
          <w:sz w:val="28"/>
          <w:szCs w:val="28"/>
        </w:rPr>
        <w:t>;</w:t>
      </w:r>
    </w:p>
    <w:p w:rsidR="00A64A27" w:rsidRPr="00A64A27" w:rsidRDefault="00A64A27" w:rsidP="00A64A27">
      <w:pPr>
        <w:pStyle w:val="a6"/>
        <w:numPr>
          <w:ilvl w:val="0"/>
          <w:numId w:val="2"/>
        </w:numPr>
        <w:tabs>
          <w:tab w:val="left" w:pos="993"/>
        </w:tabs>
        <w:spacing w:after="0" w:line="240" w:lineRule="auto"/>
        <w:ind w:left="0" w:firstLine="709"/>
        <w:jc w:val="both"/>
        <w:rPr>
          <w:rFonts w:ascii="Times New Roman" w:hAnsi="Times New Roman" w:cs="Times New Roman"/>
          <w:sz w:val="28"/>
          <w:szCs w:val="28"/>
        </w:rPr>
      </w:pPr>
      <w:r w:rsidRPr="00A64A27">
        <w:rPr>
          <w:rFonts w:ascii="Times New Roman" w:hAnsi="Times New Roman" w:cs="Times New Roman"/>
          <w:b/>
          <w:sz w:val="28"/>
          <w:szCs w:val="28"/>
        </w:rPr>
        <w:t>сетевой адрес</w:t>
      </w:r>
      <w:r w:rsidRPr="00A64A27">
        <w:rPr>
          <w:rFonts w:ascii="Times New Roman" w:hAnsi="Times New Roman" w:cs="Times New Roman"/>
          <w:sz w:val="28"/>
          <w:szCs w:val="28"/>
        </w:rPr>
        <w:t xml:space="preserve"> </w:t>
      </w:r>
      <w:r>
        <w:rPr>
          <w:rFonts w:ascii="Times New Roman" w:hAnsi="Times New Roman" w:cs="Times New Roman"/>
          <w:sz w:val="28"/>
          <w:szCs w:val="28"/>
        </w:rPr>
        <w:t>–</w:t>
      </w:r>
      <w:r w:rsidRPr="00A64A27">
        <w:rPr>
          <w:rFonts w:ascii="Times New Roman" w:hAnsi="Times New Roman" w:cs="Times New Roman"/>
          <w:sz w:val="28"/>
          <w:szCs w:val="28"/>
        </w:rPr>
        <w:t xml:space="preserve"> идентификатор в сети передачи данных, определяющий при оказании телематических услуг связи абонентский терминал или иные средства связи, вх</w:t>
      </w:r>
      <w:r>
        <w:rPr>
          <w:rFonts w:ascii="Times New Roman" w:hAnsi="Times New Roman" w:cs="Times New Roman"/>
          <w:sz w:val="28"/>
          <w:szCs w:val="28"/>
        </w:rPr>
        <w:t>одящие в информационную систему.</w:t>
      </w:r>
    </w:p>
    <w:p w:rsidR="00115F41" w:rsidRPr="00115F41" w:rsidRDefault="001D2986" w:rsidP="00115F41">
      <w:pPr>
        <w:pStyle w:val="a6"/>
        <w:numPr>
          <w:ilvl w:val="1"/>
          <w:numId w:val="17"/>
        </w:numPr>
        <w:tabs>
          <w:tab w:val="left" w:pos="1276"/>
        </w:tabs>
        <w:spacing w:after="0" w:line="240" w:lineRule="auto"/>
        <w:ind w:left="0" w:firstLine="709"/>
        <w:jc w:val="both"/>
        <w:rPr>
          <w:rFonts w:ascii="Times New Roman" w:hAnsi="Times New Roman" w:cs="Times New Roman"/>
          <w:sz w:val="28"/>
          <w:szCs w:val="28"/>
        </w:rPr>
      </w:pPr>
      <w:r w:rsidRPr="001D2986">
        <w:rPr>
          <w:rFonts w:ascii="Times New Roman" w:hAnsi="Times New Roman" w:cs="Times New Roman"/>
          <w:sz w:val="28"/>
          <w:szCs w:val="28"/>
        </w:rPr>
        <w:lastRenderedPageBreak/>
        <w:t> </w:t>
      </w:r>
      <w:r w:rsidR="008520B6">
        <w:rPr>
          <w:rFonts w:ascii="Times New Roman" w:hAnsi="Times New Roman" w:cs="Times New Roman"/>
          <w:sz w:val="28"/>
          <w:szCs w:val="28"/>
        </w:rPr>
        <w:t xml:space="preserve">Официальный сайт </w:t>
      </w:r>
      <w:r w:rsidR="00115F41">
        <w:rPr>
          <w:rFonts w:ascii="Times New Roman" w:hAnsi="Times New Roman" w:cs="Times New Roman"/>
          <w:sz w:val="28"/>
          <w:szCs w:val="28"/>
        </w:rPr>
        <w:t>колледжа</w:t>
      </w:r>
      <w:r w:rsidR="008520B6">
        <w:rPr>
          <w:rFonts w:ascii="Times New Roman" w:hAnsi="Times New Roman" w:cs="Times New Roman"/>
          <w:sz w:val="28"/>
          <w:szCs w:val="28"/>
        </w:rPr>
        <w:t xml:space="preserve"> расположен по </w:t>
      </w:r>
      <w:r w:rsidR="006401DC">
        <w:rPr>
          <w:rFonts w:ascii="Times New Roman" w:hAnsi="Times New Roman" w:cs="Times New Roman"/>
          <w:sz w:val="28"/>
          <w:szCs w:val="28"/>
        </w:rPr>
        <w:t xml:space="preserve">сетевому </w:t>
      </w:r>
      <w:r w:rsidR="008520B6">
        <w:rPr>
          <w:rFonts w:ascii="Times New Roman" w:hAnsi="Times New Roman" w:cs="Times New Roman"/>
          <w:sz w:val="28"/>
          <w:szCs w:val="28"/>
        </w:rPr>
        <w:t xml:space="preserve">адресу: </w:t>
      </w:r>
      <w:r w:rsidR="008520B6">
        <w:rPr>
          <w:rFonts w:ascii="Times New Roman" w:hAnsi="Times New Roman" w:cs="Times New Roman"/>
          <w:sz w:val="28"/>
          <w:szCs w:val="28"/>
          <w:lang w:val="en-US"/>
        </w:rPr>
        <w:t>www</w:t>
      </w:r>
      <w:r w:rsidR="008520B6" w:rsidRPr="008520B6">
        <w:rPr>
          <w:rFonts w:ascii="Times New Roman" w:hAnsi="Times New Roman" w:cs="Times New Roman"/>
          <w:sz w:val="28"/>
          <w:szCs w:val="28"/>
        </w:rPr>
        <w:t>.</w:t>
      </w:r>
      <w:r w:rsidR="00115F41" w:rsidRPr="00115F41">
        <w:t xml:space="preserve"> </w:t>
      </w:r>
      <w:r w:rsidR="00115F41" w:rsidRPr="00115F41">
        <w:rPr>
          <w:rFonts w:ascii="Times New Roman" w:hAnsi="Times New Roman" w:cs="Times New Roman"/>
          <w:sz w:val="28"/>
          <w:szCs w:val="28"/>
        </w:rPr>
        <w:t xml:space="preserve">http://my.olgpk.ru/ </w:t>
      </w:r>
    </w:p>
    <w:p w:rsidR="008520B6" w:rsidRDefault="006401DC" w:rsidP="001D2986">
      <w:pPr>
        <w:pStyle w:val="a6"/>
        <w:numPr>
          <w:ilvl w:val="1"/>
          <w:numId w:val="17"/>
        </w:numPr>
        <w:tabs>
          <w:tab w:val="left" w:pos="1276"/>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Официальный сайт </w:t>
      </w:r>
      <w:r w:rsidR="00115F41">
        <w:rPr>
          <w:rFonts w:ascii="Times New Roman" w:hAnsi="Times New Roman" w:cs="Times New Roman"/>
          <w:sz w:val="28"/>
          <w:szCs w:val="28"/>
        </w:rPr>
        <w:t>колледжа</w:t>
      </w:r>
      <w:r>
        <w:rPr>
          <w:rFonts w:ascii="Times New Roman" w:hAnsi="Times New Roman" w:cs="Times New Roman"/>
          <w:sz w:val="28"/>
          <w:szCs w:val="28"/>
        </w:rPr>
        <w:t xml:space="preserve"> </w:t>
      </w:r>
      <w:r w:rsidR="00863716">
        <w:rPr>
          <w:rFonts w:ascii="Times New Roman" w:hAnsi="Times New Roman" w:cs="Times New Roman"/>
          <w:sz w:val="28"/>
          <w:szCs w:val="28"/>
        </w:rPr>
        <w:t xml:space="preserve">обеспечивает официальное представление информации об образовательной организации в </w:t>
      </w:r>
      <w:r w:rsidR="00863716" w:rsidRPr="001D2986">
        <w:rPr>
          <w:rFonts w:ascii="Times New Roman" w:hAnsi="Times New Roman" w:cs="Times New Roman"/>
          <w:sz w:val="28"/>
          <w:szCs w:val="28"/>
        </w:rPr>
        <w:t xml:space="preserve">сети </w:t>
      </w:r>
      <w:r w:rsidR="00863716">
        <w:rPr>
          <w:rFonts w:ascii="Times New Roman" w:hAnsi="Times New Roman" w:cs="Times New Roman"/>
          <w:sz w:val="28"/>
          <w:szCs w:val="28"/>
        </w:rPr>
        <w:t>«</w:t>
      </w:r>
      <w:r w:rsidR="00863716" w:rsidRPr="001D2986">
        <w:rPr>
          <w:rFonts w:ascii="Times New Roman" w:hAnsi="Times New Roman" w:cs="Times New Roman"/>
          <w:sz w:val="28"/>
          <w:szCs w:val="28"/>
        </w:rPr>
        <w:t>Интернет</w:t>
      </w:r>
      <w:r w:rsidR="00863716">
        <w:rPr>
          <w:rFonts w:ascii="Times New Roman" w:hAnsi="Times New Roman" w:cs="Times New Roman"/>
          <w:sz w:val="28"/>
          <w:szCs w:val="28"/>
        </w:rPr>
        <w:t>» с целью ознакомления пользователей с различными аспектами ее деятельности, повышения эффективности взаимодействия образовательной организации с целевой аудиторией.</w:t>
      </w:r>
    </w:p>
    <w:p w:rsidR="008520B6" w:rsidRDefault="00863716" w:rsidP="001D2986">
      <w:pPr>
        <w:pStyle w:val="a6"/>
        <w:numPr>
          <w:ilvl w:val="1"/>
          <w:numId w:val="17"/>
        </w:numPr>
        <w:tabs>
          <w:tab w:val="left" w:pos="1276"/>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Информация, размещаемая на официальном сайте </w:t>
      </w:r>
      <w:r w:rsidR="00115F41">
        <w:rPr>
          <w:rFonts w:ascii="Times New Roman" w:hAnsi="Times New Roman" w:cs="Times New Roman"/>
          <w:sz w:val="28"/>
          <w:szCs w:val="28"/>
        </w:rPr>
        <w:t>колледжа</w:t>
      </w:r>
      <w:r>
        <w:rPr>
          <w:rFonts w:ascii="Times New Roman" w:hAnsi="Times New Roman" w:cs="Times New Roman"/>
          <w:sz w:val="28"/>
          <w:szCs w:val="28"/>
        </w:rPr>
        <w:t>, является открытой и общедоступной, если иное не определено законодательством Российской Федерации.</w:t>
      </w:r>
    </w:p>
    <w:p w:rsidR="00863716" w:rsidRPr="00863716" w:rsidRDefault="00863716" w:rsidP="00863716">
      <w:pPr>
        <w:pStyle w:val="a6"/>
        <w:numPr>
          <w:ilvl w:val="1"/>
          <w:numId w:val="17"/>
        </w:numPr>
        <w:tabs>
          <w:tab w:val="left" w:pos="1276"/>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Права на информационные материалы, размещенные на официальном сайте </w:t>
      </w:r>
      <w:r w:rsidR="00115F41">
        <w:rPr>
          <w:rFonts w:ascii="Times New Roman" w:hAnsi="Times New Roman" w:cs="Times New Roman"/>
          <w:sz w:val="28"/>
          <w:szCs w:val="28"/>
        </w:rPr>
        <w:t>колледжа</w:t>
      </w:r>
      <w:r>
        <w:rPr>
          <w:rFonts w:ascii="Times New Roman" w:hAnsi="Times New Roman" w:cs="Times New Roman"/>
          <w:sz w:val="28"/>
          <w:szCs w:val="28"/>
        </w:rPr>
        <w:t>, принадлежат образовательной организации при условии, что иное не регламентировано отдельными нормативными актами, договорами.</w:t>
      </w:r>
    </w:p>
    <w:p w:rsidR="00863716" w:rsidRDefault="00863716" w:rsidP="001D2986">
      <w:pPr>
        <w:pStyle w:val="a6"/>
        <w:numPr>
          <w:ilvl w:val="1"/>
          <w:numId w:val="17"/>
        </w:numPr>
        <w:tabs>
          <w:tab w:val="left" w:pos="1276"/>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На официальном сайте </w:t>
      </w:r>
      <w:r w:rsidR="00115F41">
        <w:rPr>
          <w:rFonts w:ascii="Times New Roman" w:hAnsi="Times New Roman" w:cs="Times New Roman"/>
          <w:sz w:val="28"/>
          <w:szCs w:val="28"/>
        </w:rPr>
        <w:t>колледжа</w:t>
      </w:r>
      <w:r>
        <w:rPr>
          <w:rFonts w:ascii="Times New Roman" w:hAnsi="Times New Roman" w:cs="Times New Roman"/>
          <w:sz w:val="28"/>
          <w:szCs w:val="28"/>
        </w:rPr>
        <w:t xml:space="preserve"> могут быть предоставлены сервисы, доступные пользователям только после прохождения процедуры аутентификации и авторизации через личный кабинет пользователя. Разглашение информации, представленной такими сервисами, запрещено.</w:t>
      </w:r>
    </w:p>
    <w:p w:rsidR="00BF3F19" w:rsidRDefault="00BF3F19" w:rsidP="001D2986">
      <w:pPr>
        <w:pStyle w:val="a6"/>
        <w:numPr>
          <w:ilvl w:val="1"/>
          <w:numId w:val="17"/>
        </w:numPr>
        <w:tabs>
          <w:tab w:val="left" w:pos="1276"/>
        </w:tabs>
        <w:spacing w:after="0" w:line="240" w:lineRule="auto"/>
        <w:ind w:left="0" w:firstLine="709"/>
        <w:jc w:val="both"/>
        <w:rPr>
          <w:rFonts w:ascii="Times New Roman" w:hAnsi="Times New Roman" w:cs="Times New Roman"/>
          <w:sz w:val="28"/>
          <w:szCs w:val="28"/>
        </w:rPr>
      </w:pPr>
      <w:r w:rsidRPr="00BF3F19">
        <w:rPr>
          <w:rFonts w:ascii="Times New Roman" w:hAnsi="Times New Roman" w:cs="Times New Roman"/>
          <w:sz w:val="28"/>
          <w:szCs w:val="28"/>
        </w:rPr>
        <w:t>Информация на официальном сайте размещается на русском языке, а также может быть размещена на государственных языках республик, входящих в состав Российской Федерации, и (или) на иностранных языках.</w:t>
      </w:r>
    </w:p>
    <w:p w:rsidR="00AB27CA" w:rsidRDefault="00AB27CA" w:rsidP="001D2986">
      <w:pPr>
        <w:pStyle w:val="a6"/>
        <w:numPr>
          <w:ilvl w:val="1"/>
          <w:numId w:val="17"/>
        </w:numPr>
        <w:tabs>
          <w:tab w:val="left" w:pos="1276"/>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Официальный с</w:t>
      </w:r>
      <w:r w:rsidRPr="00AB27CA">
        <w:rPr>
          <w:rFonts w:ascii="Times New Roman" w:hAnsi="Times New Roman" w:cs="Times New Roman"/>
          <w:sz w:val="28"/>
          <w:szCs w:val="28"/>
        </w:rPr>
        <w:t xml:space="preserve">айт </w:t>
      </w:r>
      <w:r w:rsidR="00115F41">
        <w:rPr>
          <w:rFonts w:ascii="Times New Roman" w:hAnsi="Times New Roman" w:cs="Times New Roman"/>
          <w:sz w:val="28"/>
          <w:szCs w:val="28"/>
        </w:rPr>
        <w:t>колледжа</w:t>
      </w:r>
      <w:r>
        <w:rPr>
          <w:rFonts w:ascii="Times New Roman" w:hAnsi="Times New Roman" w:cs="Times New Roman"/>
          <w:sz w:val="28"/>
          <w:szCs w:val="28"/>
        </w:rPr>
        <w:t xml:space="preserve"> </w:t>
      </w:r>
      <w:r w:rsidRPr="00AB27CA">
        <w:rPr>
          <w:rFonts w:ascii="Times New Roman" w:hAnsi="Times New Roman" w:cs="Times New Roman"/>
          <w:sz w:val="28"/>
          <w:szCs w:val="28"/>
        </w:rPr>
        <w:t>имеет версию для слабовидящих (для инвалидов и лиц с ограниченными возможностями здоровья по зрению).</w:t>
      </w:r>
    </w:p>
    <w:p w:rsidR="001D2986" w:rsidRDefault="001D2986" w:rsidP="001D2986">
      <w:pPr>
        <w:pStyle w:val="a6"/>
        <w:tabs>
          <w:tab w:val="left" w:pos="1276"/>
        </w:tabs>
        <w:spacing w:after="0" w:line="240" w:lineRule="auto"/>
        <w:ind w:left="709"/>
        <w:jc w:val="both"/>
        <w:rPr>
          <w:rFonts w:ascii="Times New Roman" w:hAnsi="Times New Roman" w:cs="Times New Roman"/>
          <w:sz w:val="28"/>
          <w:szCs w:val="28"/>
        </w:rPr>
      </w:pPr>
    </w:p>
    <w:p w:rsidR="003053CD" w:rsidRPr="003053CD" w:rsidRDefault="00B85B6B" w:rsidP="003053CD">
      <w:pPr>
        <w:pStyle w:val="a6"/>
        <w:numPr>
          <w:ilvl w:val="0"/>
          <w:numId w:val="5"/>
        </w:numPr>
        <w:tabs>
          <w:tab w:val="left" w:pos="993"/>
        </w:tabs>
        <w:spacing w:after="0" w:line="240" w:lineRule="auto"/>
        <w:ind w:left="0" w:firstLine="709"/>
        <w:jc w:val="center"/>
        <w:rPr>
          <w:rFonts w:ascii="Times New Roman" w:hAnsi="Times New Roman" w:cs="Times New Roman"/>
          <w:b/>
          <w:sz w:val="28"/>
          <w:szCs w:val="28"/>
        </w:rPr>
      </w:pPr>
      <w:r>
        <w:rPr>
          <w:rFonts w:ascii="Times New Roman" w:hAnsi="Times New Roman" w:cs="Times New Roman"/>
          <w:b/>
          <w:sz w:val="28"/>
          <w:szCs w:val="28"/>
        </w:rPr>
        <w:t>Структура и содержание официального сайта</w:t>
      </w:r>
    </w:p>
    <w:p w:rsidR="00F76F53" w:rsidRDefault="009B78CE" w:rsidP="003053CD">
      <w:pPr>
        <w:pStyle w:val="a6"/>
        <w:numPr>
          <w:ilvl w:val="0"/>
          <w:numId w:val="8"/>
        </w:numPr>
        <w:tabs>
          <w:tab w:val="left" w:pos="1276"/>
        </w:tabs>
        <w:spacing w:after="0" w:line="240" w:lineRule="auto"/>
        <w:ind w:left="0" w:right="-5" w:firstLine="709"/>
        <w:jc w:val="both"/>
        <w:rPr>
          <w:rFonts w:ascii="Times New Roman" w:hAnsi="Times New Roman" w:cs="Times New Roman"/>
          <w:sz w:val="28"/>
          <w:szCs w:val="28"/>
        </w:rPr>
      </w:pPr>
      <w:r>
        <w:rPr>
          <w:rFonts w:ascii="Times New Roman" w:hAnsi="Times New Roman" w:cs="Times New Roman"/>
          <w:sz w:val="28"/>
          <w:szCs w:val="28"/>
        </w:rPr>
        <w:t>Колледж</w:t>
      </w:r>
      <w:r w:rsidR="006F01E3" w:rsidRPr="006F01E3">
        <w:rPr>
          <w:rFonts w:ascii="Times New Roman" w:hAnsi="Times New Roman" w:cs="Times New Roman"/>
          <w:sz w:val="28"/>
          <w:szCs w:val="28"/>
        </w:rPr>
        <w:t xml:space="preserve"> размещает на официальном сайте:</w:t>
      </w:r>
    </w:p>
    <w:p w:rsidR="006F01E3" w:rsidRPr="006F01E3" w:rsidRDefault="006F01E3" w:rsidP="006F01E3">
      <w:pPr>
        <w:pStyle w:val="a6"/>
        <w:tabs>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а) информацию, обязательную к размещению на </w:t>
      </w:r>
      <w:r w:rsidRPr="006F01E3">
        <w:rPr>
          <w:rFonts w:ascii="Times New Roman" w:hAnsi="Times New Roman" w:cs="Times New Roman"/>
          <w:sz w:val="28"/>
          <w:szCs w:val="28"/>
        </w:rPr>
        <w:t>официальном сайте</w:t>
      </w:r>
      <w:r>
        <w:rPr>
          <w:rFonts w:ascii="Times New Roman" w:hAnsi="Times New Roman" w:cs="Times New Roman"/>
          <w:sz w:val="28"/>
          <w:szCs w:val="28"/>
        </w:rPr>
        <w:t xml:space="preserve"> в соответствии со статьей 29 Закон № 273-ФЗ, по перечню в </w:t>
      </w:r>
      <w:r w:rsidR="00074EDF">
        <w:rPr>
          <w:rFonts w:ascii="Times New Roman" w:hAnsi="Times New Roman" w:cs="Times New Roman"/>
          <w:sz w:val="28"/>
          <w:szCs w:val="28"/>
        </w:rPr>
        <w:t>приложении к настоящему Положению</w:t>
      </w:r>
      <w:r w:rsidRPr="0023241A">
        <w:rPr>
          <w:rFonts w:ascii="Times New Roman" w:hAnsi="Times New Roman" w:cs="Times New Roman"/>
          <w:sz w:val="28"/>
          <w:szCs w:val="28"/>
        </w:rPr>
        <w:t>;</w:t>
      </w:r>
    </w:p>
    <w:p w:rsidR="006F01E3" w:rsidRPr="006F01E3" w:rsidRDefault="006F01E3" w:rsidP="006F01E3">
      <w:pPr>
        <w:tabs>
          <w:tab w:val="left" w:pos="993"/>
        </w:tabs>
        <w:spacing w:after="0" w:line="240" w:lineRule="auto"/>
        <w:ind w:firstLine="709"/>
        <w:jc w:val="both"/>
        <w:rPr>
          <w:rFonts w:ascii="Times New Roman" w:hAnsi="Times New Roman" w:cs="Times New Roman"/>
          <w:sz w:val="28"/>
          <w:szCs w:val="28"/>
        </w:rPr>
      </w:pPr>
      <w:r w:rsidRPr="006F01E3">
        <w:rPr>
          <w:rFonts w:ascii="Times New Roman" w:hAnsi="Times New Roman" w:cs="Times New Roman"/>
          <w:sz w:val="28"/>
          <w:szCs w:val="28"/>
        </w:rPr>
        <w:t>б) копии:</w:t>
      </w:r>
      <w:r w:rsidRPr="006F01E3">
        <w:rPr>
          <w:sz w:val="23"/>
          <w:szCs w:val="23"/>
        </w:rPr>
        <w:t xml:space="preserve"> </w:t>
      </w:r>
    </w:p>
    <w:p w:rsidR="00F76F53" w:rsidRDefault="006F01E3" w:rsidP="006F01E3">
      <w:pPr>
        <w:pStyle w:val="a6"/>
        <w:numPr>
          <w:ilvl w:val="0"/>
          <w:numId w:val="2"/>
        </w:numPr>
        <w:tabs>
          <w:tab w:val="left" w:pos="993"/>
        </w:tabs>
        <w:spacing w:after="0" w:line="240" w:lineRule="auto"/>
        <w:ind w:left="0" w:firstLine="709"/>
        <w:jc w:val="both"/>
        <w:rPr>
          <w:rFonts w:ascii="Times New Roman" w:hAnsi="Times New Roman" w:cs="Times New Roman"/>
          <w:sz w:val="28"/>
          <w:szCs w:val="28"/>
        </w:rPr>
      </w:pPr>
      <w:r w:rsidRPr="006F01E3">
        <w:rPr>
          <w:rFonts w:ascii="Times New Roman" w:hAnsi="Times New Roman" w:cs="Times New Roman"/>
          <w:sz w:val="28"/>
          <w:szCs w:val="28"/>
        </w:rPr>
        <w:t xml:space="preserve">устава; </w:t>
      </w:r>
    </w:p>
    <w:p w:rsidR="006F01E3" w:rsidRPr="006F01E3" w:rsidRDefault="006F01E3" w:rsidP="006F01E3">
      <w:pPr>
        <w:pStyle w:val="a6"/>
        <w:numPr>
          <w:ilvl w:val="0"/>
          <w:numId w:val="2"/>
        </w:numPr>
        <w:tabs>
          <w:tab w:val="left" w:pos="993"/>
        </w:tabs>
        <w:spacing w:after="0" w:line="240" w:lineRule="auto"/>
        <w:ind w:left="0" w:firstLine="709"/>
        <w:jc w:val="both"/>
        <w:rPr>
          <w:rFonts w:ascii="Times New Roman" w:hAnsi="Times New Roman" w:cs="Times New Roman"/>
          <w:sz w:val="28"/>
          <w:szCs w:val="28"/>
        </w:rPr>
      </w:pPr>
      <w:r w:rsidRPr="006F01E3">
        <w:rPr>
          <w:rFonts w:ascii="Times New Roman" w:hAnsi="Times New Roman" w:cs="Times New Roman"/>
          <w:sz w:val="28"/>
          <w:szCs w:val="28"/>
        </w:rPr>
        <w:t>лицензии на осуществление образовательной деятельности (с приложениями);</w:t>
      </w:r>
    </w:p>
    <w:p w:rsidR="006F01E3" w:rsidRPr="006F01E3" w:rsidRDefault="006F01E3" w:rsidP="006F01E3">
      <w:pPr>
        <w:pStyle w:val="a6"/>
        <w:numPr>
          <w:ilvl w:val="0"/>
          <w:numId w:val="2"/>
        </w:numPr>
        <w:tabs>
          <w:tab w:val="left" w:pos="993"/>
        </w:tabs>
        <w:spacing w:after="0" w:line="240" w:lineRule="auto"/>
        <w:ind w:left="0" w:firstLine="709"/>
        <w:jc w:val="both"/>
        <w:rPr>
          <w:rFonts w:ascii="Times New Roman" w:hAnsi="Times New Roman" w:cs="Times New Roman"/>
          <w:sz w:val="28"/>
          <w:szCs w:val="28"/>
        </w:rPr>
      </w:pPr>
      <w:r w:rsidRPr="006F01E3">
        <w:rPr>
          <w:rFonts w:ascii="Times New Roman" w:hAnsi="Times New Roman" w:cs="Times New Roman"/>
          <w:sz w:val="28"/>
          <w:szCs w:val="28"/>
        </w:rPr>
        <w:t>свидетельства о государственной аккредитации (с приложениями);</w:t>
      </w:r>
    </w:p>
    <w:p w:rsidR="006F01E3" w:rsidRPr="006F01E3" w:rsidRDefault="006F01E3" w:rsidP="006F01E3">
      <w:pPr>
        <w:pStyle w:val="a6"/>
        <w:numPr>
          <w:ilvl w:val="0"/>
          <w:numId w:val="2"/>
        </w:numPr>
        <w:tabs>
          <w:tab w:val="left" w:pos="993"/>
        </w:tabs>
        <w:spacing w:after="0" w:line="240" w:lineRule="auto"/>
        <w:ind w:left="0" w:firstLine="709"/>
        <w:jc w:val="both"/>
        <w:rPr>
          <w:rFonts w:ascii="Times New Roman" w:hAnsi="Times New Roman" w:cs="Times New Roman"/>
          <w:sz w:val="28"/>
          <w:szCs w:val="28"/>
        </w:rPr>
      </w:pPr>
      <w:proofErr w:type="gramStart"/>
      <w:r w:rsidRPr="006F01E3">
        <w:rPr>
          <w:rFonts w:ascii="Times New Roman" w:hAnsi="Times New Roman" w:cs="Times New Roman"/>
          <w:sz w:val="28"/>
          <w:szCs w:val="28"/>
        </w:rPr>
        <w:t>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roofErr w:type="gramEnd"/>
    </w:p>
    <w:p w:rsidR="006F01E3" w:rsidRPr="006F01E3" w:rsidRDefault="006F01E3" w:rsidP="006F01E3">
      <w:pPr>
        <w:pStyle w:val="a6"/>
        <w:numPr>
          <w:ilvl w:val="0"/>
          <w:numId w:val="2"/>
        </w:numPr>
        <w:tabs>
          <w:tab w:val="left" w:pos="993"/>
        </w:tabs>
        <w:spacing w:after="0" w:line="240" w:lineRule="auto"/>
        <w:ind w:left="0" w:firstLine="709"/>
        <w:jc w:val="both"/>
        <w:rPr>
          <w:rFonts w:ascii="Times New Roman" w:hAnsi="Times New Roman" w:cs="Times New Roman"/>
          <w:sz w:val="28"/>
          <w:szCs w:val="28"/>
        </w:rPr>
      </w:pPr>
      <w:r w:rsidRPr="006F01E3">
        <w:rPr>
          <w:rFonts w:ascii="Times New Roman" w:hAnsi="Times New Roman" w:cs="Times New Roman"/>
          <w:sz w:val="28"/>
          <w:szCs w:val="28"/>
        </w:rPr>
        <w:t>локальных нормативных актов</w:t>
      </w:r>
      <w:r>
        <w:rPr>
          <w:rFonts w:ascii="Times New Roman" w:hAnsi="Times New Roman" w:cs="Times New Roman"/>
          <w:sz w:val="28"/>
          <w:szCs w:val="28"/>
        </w:rPr>
        <w:t xml:space="preserve"> </w:t>
      </w:r>
      <w:r w:rsidRPr="006F01E3">
        <w:rPr>
          <w:rFonts w:ascii="Times New Roman" w:hAnsi="Times New Roman" w:cs="Times New Roman"/>
          <w:sz w:val="28"/>
          <w:szCs w:val="28"/>
        </w:rPr>
        <w:t xml:space="preserve">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w:t>
      </w:r>
      <w:proofErr w:type="gramStart"/>
      <w:r w:rsidRPr="006F01E3">
        <w:rPr>
          <w:rFonts w:ascii="Times New Roman" w:hAnsi="Times New Roman" w:cs="Times New Roman"/>
          <w:sz w:val="28"/>
          <w:szCs w:val="28"/>
        </w:rPr>
        <w:t>между</w:t>
      </w:r>
      <w:proofErr w:type="gramEnd"/>
      <w:r w:rsidRPr="006F01E3">
        <w:rPr>
          <w:rFonts w:ascii="Times New Roman" w:hAnsi="Times New Roman" w:cs="Times New Roman"/>
          <w:sz w:val="28"/>
          <w:szCs w:val="28"/>
        </w:rPr>
        <w:t xml:space="preserve"> образовательной </w:t>
      </w:r>
      <w:r w:rsidRPr="006F01E3">
        <w:rPr>
          <w:rFonts w:ascii="Times New Roman" w:hAnsi="Times New Roman" w:cs="Times New Roman"/>
          <w:sz w:val="28"/>
          <w:szCs w:val="28"/>
        </w:rPr>
        <w:lastRenderedPageBreak/>
        <w:t>организацией и обучающимися и (или) родителями (законными представителями) несовершеннолетних обучающихся</w:t>
      </w:r>
      <w:r w:rsidR="00DF7E34">
        <w:rPr>
          <w:rFonts w:ascii="Times New Roman" w:hAnsi="Times New Roman" w:cs="Times New Roman"/>
          <w:sz w:val="28"/>
          <w:szCs w:val="28"/>
        </w:rPr>
        <w:t xml:space="preserve">, </w:t>
      </w:r>
      <w:r w:rsidR="00DF7E34" w:rsidRPr="00DF7E34">
        <w:rPr>
          <w:rFonts w:ascii="Times New Roman" w:hAnsi="Times New Roman" w:cs="Times New Roman"/>
          <w:sz w:val="28"/>
          <w:szCs w:val="28"/>
        </w:rPr>
        <w:t>правил внутреннего распорядка обучающихся, правил внутреннего трудового распорядка и коллективного договора;</w:t>
      </w:r>
    </w:p>
    <w:p w:rsidR="006F01E3" w:rsidRDefault="00DF7E34" w:rsidP="00DF7E34">
      <w:pPr>
        <w:tabs>
          <w:tab w:val="left" w:pos="993"/>
        </w:tabs>
        <w:spacing w:after="0" w:line="240" w:lineRule="auto"/>
        <w:ind w:firstLine="709"/>
        <w:jc w:val="both"/>
        <w:rPr>
          <w:rFonts w:ascii="Times New Roman" w:hAnsi="Times New Roman" w:cs="Times New Roman"/>
          <w:sz w:val="28"/>
          <w:szCs w:val="28"/>
        </w:rPr>
      </w:pPr>
      <w:r w:rsidRPr="00DF7E34">
        <w:rPr>
          <w:rFonts w:ascii="Times New Roman" w:hAnsi="Times New Roman" w:cs="Times New Roman"/>
          <w:sz w:val="28"/>
          <w:szCs w:val="28"/>
        </w:rPr>
        <w:t>в) отчет о результатах самообследования;</w:t>
      </w:r>
    </w:p>
    <w:p w:rsidR="004D29EF" w:rsidRDefault="004D29EF" w:rsidP="00DF7E34">
      <w:pPr>
        <w:tabs>
          <w:tab w:val="left" w:pos="993"/>
        </w:tabs>
        <w:spacing w:after="0" w:line="240" w:lineRule="auto"/>
        <w:ind w:firstLine="709"/>
        <w:jc w:val="both"/>
        <w:rPr>
          <w:rFonts w:ascii="Times New Roman" w:hAnsi="Times New Roman" w:cs="Times New Roman"/>
          <w:sz w:val="28"/>
          <w:szCs w:val="28"/>
        </w:rPr>
      </w:pPr>
      <w:r w:rsidRPr="004D29EF">
        <w:rPr>
          <w:rFonts w:ascii="Times New Roman" w:hAnsi="Times New Roman" w:cs="Times New Roman"/>
          <w:sz w:val="28"/>
          <w:szCs w:val="28"/>
        </w:rPr>
        <w:t>г) 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4D29EF" w:rsidRPr="004D29EF" w:rsidRDefault="004D29EF" w:rsidP="004D29EF">
      <w:pPr>
        <w:tabs>
          <w:tab w:val="left" w:pos="993"/>
        </w:tabs>
        <w:spacing w:after="0" w:line="240" w:lineRule="auto"/>
        <w:ind w:firstLine="709"/>
        <w:jc w:val="both"/>
        <w:rPr>
          <w:rFonts w:ascii="Times New Roman" w:hAnsi="Times New Roman" w:cs="Times New Roman"/>
          <w:sz w:val="28"/>
          <w:szCs w:val="28"/>
        </w:rPr>
      </w:pPr>
      <w:proofErr w:type="gramStart"/>
      <w:r w:rsidRPr="004D29EF">
        <w:rPr>
          <w:rFonts w:ascii="Times New Roman" w:hAnsi="Times New Roman" w:cs="Times New Roman"/>
          <w:sz w:val="28"/>
          <w:szCs w:val="28"/>
        </w:rPr>
        <w:t>д) документ об установлении размера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w:t>
      </w:r>
      <w:proofErr w:type="gramEnd"/>
      <w:r w:rsidRPr="004D29EF">
        <w:rPr>
          <w:rFonts w:ascii="Times New Roman" w:hAnsi="Times New Roman" w:cs="Times New Roman"/>
          <w:sz w:val="28"/>
          <w:szCs w:val="28"/>
        </w:rPr>
        <w:t xml:space="preserve">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4D29EF" w:rsidRPr="004D29EF" w:rsidRDefault="004D29EF" w:rsidP="004D29EF">
      <w:pPr>
        <w:tabs>
          <w:tab w:val="left" w:pos="993"/>
        </w:tabs>
        <w:spacing w:after="0" w:line="240" w:lineRule="auto"/>
        <w:ind w:firstLine="709"/>
        <w:jc w:val="both"/>
        <w:rPr>
          <w:rFonts w:ascii="Times New Roman" w:hAnsi="Times New Roman" w:cs="Times New Roman"/>
          <w:sz w:val="28"/>
          <w:szCs w:val="28"/>
        </w:rPr>
      </w:pPr>
      <w:bookmarkStart w:id="0" w:name="sub_10035"/>
      <w:r w:rsidRPr="004D29EF">
        <w:rPr>
          <w:rFonts w:ascii="Times New Roman" w:hAnsi="Times New Roman" w:cs="Times New Roman"/>
          <w:sz w:val="28"/>
          <w:szCs w:val="28"/>
        </w:rPr>
        <w:t>е) предписания органов, осуществляющих государственный контроль (надзор) в сфере образования, отчеты об исполнении таких предписаний;</w:t>
      </w:r>
    </w:p>
    <w:bookmarkEnd w:id="0"/>
    <w:p w:rsidR="004D29EF" w:rsidRPr="006F01E3" w:rsidRDefault="004D29EF" w:rsidP="004D29EF">
      <w:pPr>
        <w:tabs>
          <w:tab w:val="left" w:pos="993"/>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ж) </w:t>
      </w:r>
      <w:r w:rsidRPr="004D29EF">
        <w:rPr>
          <w:rFonts w:ascii="Times New Roman" w:hAnsi="Times New Roman" w:cs="Times New Roman"/>
          <w:sz w:val="28"/>
          <w:szCs w:val="28"/>
        </w:rPr>
        <w:t>иную информацию, которая размещается, опубликовывается по решению образовательной организации и (или) размещение, опубликование которой являются обязательными в соответствии с законодательством Российской Федерации. </w:t>
      </w:r>
    </w:p>
    <w:p w:rsidR="003053CD" w:rsidRDefault="00AB27CA" w:rsidP="003053CD">
      <w:pPr>
        <w:pStyle w:val="a6"/>
        <w:numPr>
          <w:ilvl w:val="0"/>
          <w:numId w:val="8"/>
        </w:numPr>
        <w:tabs>
          <w:tab w:val="left" w:pos="1276"/>
        </w:tabs>
        <w:spacing w:after="0" w:line="240" w:lineRule="auto"/>
        <w:ind w:left="0" w:right="-5" w:firstLine="709"/>
        <w:jc w:val="both"/>
        <w:rPr>
          <w:rFonts w:ascii="Times New Roman" w:hAnsi="Times New Roman" w:cs="Times New Roman"/>
          <w:sz w:val="28"/>
          <w:szCs w:val="28"/>
        </w:rPr>
      </w:pPr>
      <w:r>
        <w:rPr>
          <w:rFonts w:ascii="Times New Roman" w:hAnsi="Times New Roman" w:cs="Times New Roman"/>
          <w:sz w:val="28"/>
          <w:szCs w:val="28"/>
        </w:rPr>
        <w:t>Н</w:t>
      </w:r>
      <w:r w:rsidRPr="00BF3F19">
        <w:rPr>
          <w:rFonts w:ascii="Times New Roman" w:hAnsi="Times New Roman" w:cs="Times New Roman"/>
          <w:sz w:val="28"/>
          <w:szCs w:val="28"/>
        </w:rPr>
        <w:t>а официальн</w:t>
      </w:r>
      <w:r>
        <w:rPr>
          <w:rFonts w:ascii="Times New Roman" w:hAnsi="Times New Roman" w:cs="Times New Roman"/>
          <w:sz w:val="28"/>
          <w:szCs w:val="28"/>
        </w:rPr>
        <w:t>ом</w:t>
      </w:r>
      <w:r w:rsidRPr="00BF3F19">
        <w:rPr>
          <w:rFonts w:ascii="Times New Roman" w:hAnsi="Times New Roman" w:cs="Times New Roman"/>
          <w:sz w:val="28"/>
          <w:szCs w:val="28"/>
        </w:rPr>
        <w:t xml:space="preserve"> сайт</w:t>
      </w:r>
      <w:r>
        <w:rPr>
          <w:rFonts w:ascii="Times New Roman" w:hAnsi="Times New Roman" w:cs="Times New Roman"/>
          <w:sz w:val="28"/>
          <w:szCs w:val="28"/>
        </w:rPr>
        <w:t>е</w:t>
      </w:r>
      <w:r w:rsidRPr="00BF3F19">
        <w:rPr>
          <w:rFonts w:ascii="Times New Roman" w:hAnsi="Times New Roman" w:cs="Times New Roman"/>
          <w:sz w:val="28"/>
          <w:szCs w:val="28"/>
        </w:rPr>
        <w:t xml:space="preserve"> </w:t>
      </w:r>
      <w:r w:rsidR="009B78CE">
        <w:rPr>
          <w:rFonts w:ascii="Times New Roman" w:hAnsi="Times New Roman" w:cs="Times New Roman"/>
          <w:sz w:val="28"/>
          <w:szCs w:val="28"/>
        </w:rPr>
        <w:t>колледжа</w:t>
      </w:r>
      <w:r w:rsidRPr="00BF3F19">
        <w:rPr>
          <w:rFonts w:ascii="Times New Roman" w:hAnsi="Times New Roman" w:cs="Times New Roman"/>
          <w:sz w:val="28"/>
          <w:szCs w:val="28"/>
        </w:rPr>
        <w:t xml:space="preserve"> должен быть создан специальный раздел </w:t>
      </w:r>
      <w:r>
        <w:rPr>
          <w:rFonts w:ascii="Times New Roman" w:hAnsi="Times New Roman" w:cs="Times New Roman"/>
          <w:sz w:val="28"/>
          <w:szCs w:val="28"/>
        </w:rPr>
        <w:t>«</w:t>
      </w:r>
      <w:r w:rsidRPr="00BF3F19">
        <w:rPr>
          <w:rFonts w:ascii="Times New Roman" w:hAnsi="Times New Roman" w:cs="Times New Roman"/>
          <w:sz w:val="28"/>
          <w:szCs w:val="28"/>
        </w:rPr>
        <w:t>Сведения об образовательной организации</w:t>
      </w:r>
      <w:r>
        <w:rPr>
          <w:rFonts w:ascii="Times New Roman" w:hAnsi="Times New Roman" w:cs="Times New Roman"/>
          <w:sz w:val="28"/>
          <w:szCs w:val="28"/>
        </w:rPr>
        <w:t>»</w:t>
      </w:r>
      <w:r w:rsidRPr="00BF3F19">
        <w:rPr>
          <w:rFonts w:ascii="Times New Roman" w:hAnsi="Times New Roman" w:cs="Times New Roman"/>
          <w:sz w:val="28"/>
          <w:szCs w:val="28"/>
        </w:rPr>
        <w:t xml:space="preserve"> (</w:t>
      </w:r>
      <w:r w:rsidRPr="00BC39ED">
        <w:rPr>
          <w:rFonts w:ascii="Times New Roman" w:hAnsi="Times New Roman" w:cs="Times New Roman"/>
          <w:sz w:val="28"/>
          <w:szCs w:val="28"/>
        </w:rPr>
        <w:t>далее – специальный раздел</w:t>
      </w:r>
      <w:r w:rsidRPr="00BF3F19">
        <w:rPr>
          <w:rFonts w:ascii="Times New Roman" w:hAnsi="Times New Roman" w:cs="Times New Roman"/>
          <w:sz w:val="28"/>
          <w:szCs w:val="28"/>
        </w:rPr>
        <w:t>)</w:t>
      </w:r>
      <w:r>
        <w:rPr>
          <w:rFonts w:ascii="Times New Roman" w:hAnsi="Times New Roman" w:cs="Times New Roman"/>
          <w:sz w:val="28"/>
          <w:szCs w:val="28"/>
        </w:rPr>
        <w:t xml:space="preserve"> д</w:t>
      </w:r>
      <w:r w:rsidRPr="00BF3F19">
        <w:rPr>
          <w:rFonts w:ascii="Times New Roman" w:hAnsi="Times New Roman" w:cs="Times New Roman"/>
          <w:sz w:val="28"/>
          <w:szCs w:val="28"/>
        </w:rPr>
        <w:t>ля размещения информации</w:t>
      </w:r>
      <w:r w:rsidR="0023241A">
        <w:rPr>
          <w:rFonts w:ascii="Times New Roman" w:hAnsi="Times New Roman" w:cs="Times New Roman"/>
          <w:sz w:val="28"/>
          <w:szCs w:val="28"/>
        </w:rPr>
        <w:t>, указанной в подпункте «а» пункта 2.1 настоящего Положения</w:t>
      </w:r>
      <w:r w:rsidRPr="00BF3F19">
        <w:rPr>
          <w:rFonts w:ascii="Times New Roman" w:hAnsi="Times New Roman" w:cs="Times New Roman"/>
          <w:sz w:val="28"/>
          <w:szCs w:val="28"/>
        </w:rPr>
        <w:t>.</w:t>
      </w:r>
    </w:p>
    <w:p w:rsidR="00AB27CA" w:rsidRPr="00F76F53" w:rsidRDefault="00AB27CA" w:rsidP="003053CD">
      <w:pPr>
        <w:pStyle w:val="a6"/>
        <w:numPr>
          <w:ilvl w:val="0"/>
          <w:numId w:val="8"/>
        </w:numPr>
        <w:tabs>
          <w:tab w:val="left" w:pos="1276"/>
        </w:tabs>
        <w:spacing w:after="0" w:line="240" w:lineRule="auto"/>
        <w:ind w:left="0" w:right="-5" w:firstLine="709"/>
        <w:jc w:val="both"/>
        <w:rPr>
          <w:rFonts w:ascii="Times New Roman" w:hAnsi="Times New Roman" w:cs="Times New Roman"/>
          <w:sz w:val="28"/>
          <w:szCs w:val="28"/>
        </w:rPr>
      </w:pPr>
      <w:r w:rsidRPr="00AB27CA">
        <w:rPr>
          <w:rFonts w:ascii="Times New Roman" w:hAnsi="Times New Roman" w:cs="Times New Roman"/>
          <w:sz w:val="28"/>
          <w:szCs w:val="28"/>
        </w:rPr>
        <w:t>Специальный раздел содерж</w:t>
      </w:r>
      <w:r>
        <w:rPr>
          <w:rFonts w:ascii="Times New Roman" w:hAnsi="Times New Roman" w:cs="Times New Roman"/>
          <w:sz w:val="28"/>
          <w:szCs w:val="28"/>
        </w:rPr>
        <w:t>ит</w:t>
      </w:r>
      <w:r w:rsidRPr="00AB27CA">
        <w:rPr>
          <w:rFonts w:ascii="Times New Roman" w:hAnsi="Times New Roman" w:cs="Times New Roman"/>
          <w:sz w:val="28"/>
          <w:szCs w:val="28"/>
        </w:rPr>
        <w:t xml:space="preserve"> </w:t>
      </w:r>
      <w:r>
        <w:rPr>
          <w:rFonts w:ascii="Times New Roman" w:hAnsi="Times New Roman" w:cs="Times New Roman"/>
          <w:sz w:val="28"/>
          <w:szCs w:val="28"/>
        </w:rPr>
        <w:t xml:space="preserve">следующие </w:t>
      </w:r>
      <w:r w:rsidRPr="00AB27CA">
        <w:rPr>
          <w:rFonts w:ascii="Times New Roman" w:hAnsi="Times New Roman" w:cs="Times New Roman"/>
          <w:sz w:val="28"/>
          <w:szCs w:val="28"/>
        </w:rPr>
        <w:t>подразделы:</w:t>
      </w:r>
    </w:p>
    <w:p w:rsidR="006A6B9B" w:rsidRPr="006A6B9B" w:rsidRDefault="006A6B9B" w:rsidP="006A6B9B">
      <w:pPr>
        <w:pStyle w:val="a6"/>
        <w:numPr>
          <w:ilvl w:val="0"/>
          <w:numId w:val="2"/>
        </w:numPr>
        <w:tabs>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w:t>
      </w:r>
      <w:r w:rsidRPr="006A6B9B">
        <w:rPr>
          <w:rFonts w:ascii="Times New Roman" w:hAnsi="Times New Roman" w:cs="Times New Roman"/>
          <w:sz w:val="28"/>
          <w:szCs w:val="28"/>
        </w:rPr>
        <w:t>Основные сведения</w:t>
      </w:r>
      <w:r>
        <w:rPr>
          <w:rFonts w:ascii="Times New Roman" w:hAnsi="Times New Roman" w:cs="Times New Roman"/>
          <w:sz w:val="28"/>
          <w:szCs w:val="28"/>
        </w:rPr>
        <w:t>»</w:t>
      </w:r>
      <w:r w:rsidRPr="006A6B9B">
        <w:rPr>
          <w:rFonts w:ascii="Times New Roman" w:hAnsi="Times New Roman" w:cs="Times New Roman"/>
          <w:sz w:val="28"/>
          <w:szCs w:val="28"/>
        </w:rPr>
        <w:t>;</w:t>
      </w:r>
    </w:p>
    <w:p w:rsidR="006A6B9B" w:rsidRPr="006A6B9B" w:rsidRDefault="006A6B9B" w:rsidP="006A6B9B">
      <w:pPr>
        <w:pStyle w:val="a6"/>
        <w:numPr>
          <w:ilvl w:val="0"/>
          <w:numId w:val="2"/>
        </w:numPr>
        <w:tabs>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w:t>
      </w:r>
      <w:r w:rsidRPr="006A6B9B">
        <w:rPr>
          <w:rFonts w:ascii="Times New Roman" w:hAnsi="Times New Roman" w:cs="Times New Roman"/>
          <w:sz w:val="28"/>
          <w:szCs w:val="28"/>
        </w:rPr>
        <w:t>Структура и органы управления образовательной организацией</w:t>
      </w:r>
      <w:r>
        <w:rPr>
          <w:rFonts w:ascii="Times New Roman" w:hAnsi="Times New Roman" w:cs="Times New Roman"/>
          <w:sz w:val="28"/>
          <w:szCs w:val="28"/>
        </w:rPr>
        <w:t>»</w:t>
      </w:r>
      <w:r w:rsidRPr="006A6B9B">
        <w:rPr>
          <w:rFonts w:ascii="Times New Roman" w:hAnsi="Times New Roman" w:cs="Times New Roman"/>
          <w:sz w:val="28"/>
          <w:szCs w:val="28"/>
        </w:rPr>
        <w:t>;</w:t>
      </w:r>
    </w:p>
    <w:p w:rsidR="006A6B9B" w:rsidRPr="006A6B9B" w:rsidRDefault="006A6B9B" w:rsidP="006A6B9B">
      <w:pPr>
        <w:pStyle w:val="a6"/>
        <w:numPr>
          <w:ilvl w:val="0"/>
          <w:numId w:val="2"/>
        </w:numPr>
        <w:tabs>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w:t>
      </w:r>
      <w:r w:rsidRPr="006A6B9B">
        <w:rPr>
          <w:rFonts w:ascii="Times New Roman" w:hAnsi="Times New Roman" w:cs="Times New Roman"/>
          <w:sz w:val="28"/>
          <w:szCs w:val="28"/>
        </w:rPr>
        <w:t>Документы</w:t>
      </w:r>
      <w:r>
        <w:rPr>
          <w:rFonts w:ascii="Times New Roman" w:hAnsi="Times New Roman" w:cs="Times New Roman"/>
          <w:sz w:val="28"/>
          <w:szCs w:val="28"/>
        </w:rPr>
        <w:t>»</w:t>
      </w:r>
      <w:r w:rsidRPr="006A6B9B">
        <w:rPr>
          <w:rFonts w:ascii="Times New Roman" w:hAnsi="Times New Roman" w:cs="Times New Roman"/>
          <w:sz w:val="28"/>
          <w:szCs w:val="28"/>
        </w:rPr>
        <w:t>;</w:t>
      </w:r>
    </w:p>
    <w:p w:rsidR="006A6B9B" w:rsidRPr="006A6B9B" w:rsidRDefault="006A6B9B" w:rsidP="006A6B9B">
      <w:pPr>
        <w:pStyle w:val="a6"/>
        <w:numPr>
          <w:ilvl w:val="0"/>
          <w:numId w:val="2"/>
        </w:numPr>
        <w:tabs>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w:t>
      </w:r>
      <w:r w:rsidRPr="006A6B9B">
        <w:rPr>
          <w:rFonts w:ascii="Times New Roman" w:hAnsi="Times New Roman" w:cs="Times New Roman"/>
          <w:sz w:val="28"/>
          <w:szCs w:val="28"/>
        </w:rPr>
        <w:t>Образование</w:t>
      </w:r>
      <w:r>
        <w:rPr>
          <w:rFonts w:ascii="Times New Roman" w:hAnsi="Times New Roman" w:cs="Times New Roman"/>
          <w:sz w:val="28"/>
          <w:szCs w:val="28"/>
        </w:rPr>
        <w:t>»</w:t>
      </w:r>
      <w:r w:rsidRPr="006A6B9B">
        <w:rPr>
          <w:rFonts w:ascii="Times New Roman" w:hAnsi="Times New Roman" w:cs="Times New Roman"/>
          <w:sz w:val="28"/>
          <w:szCs w:val="28"/>
        </w:rPr>
        <w:t>;</w:t>
      </w:r>
    </w:p>
    <w:p w:rsidR="006A6B9B" w:rsidRPr="006A6B9B" w:rsidRDefault="006A6B9B" w:rsidP="006A6B9B">
      <w:pPr>
        <w:pStyle w:val="a6"/>
        <w:numPr>
          <w:ilvl w:val="0"/>
          <w:numId w:val="2"/>
        </w:numPr>
        <w:tabs>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w:t>
      </w:r>
      <w:r w:rsidRPr="006A6B9B">
        <w:rPr>
          <w:rFonts w:ascii="Times New Roman" w:hAnsi="Times New Roman" w:cs="Times New Roman"/>
          <w:sz w:val="28"/>
          <w:szCs w:val="28"/>
        </w:rPr>
        <w:t>Образовательные стандарты</w:t>
      </w:r>
      <w:r>
        <w:rPr>
          <w:rFonts w:ascii="Times New Roman" w:hAnsi="Times New Roman" w:cs="Times New Roman"/>
          <w:sz w:val="28"/>
          <w:szCs w:val="28"/>
        </w:rPr>
        <w:t>»;</w:t>
      </w:r>
    </w:p>
    <w:p w:rsidR="006A6B9B" w:rsidRPr="006A6B9B" w:rsidRDefault="006A6B9B" w:rsidP="006A6B9B">
      <w:pPr>
        <w:pStyle w:val="a6"/>
        <w:numPr>
          <w:ilvl w:val="0"/>
          <w:numId w:val="2"/>
        </w:numPr>
        <w:tabs>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w:t>
      </w:r>
      <w:r w:rsidRPr="006A6B9B">
        <w:rPr>
          <w:rFonts w:ascii="Times New Roman" w:hAnsi="Times New Roman" w:cs="Times New Roman"/>
          <w:sz w:val="28"/>
          <w:szCs w:val="28"/>
        </w:rPr>
        <w:t>Руководство. Педагогический (научно-педагогический) состав</w:t>
      </w:r>
      <w:r>
        <w:rPr>
          <w:rFonts w:ascii="Times New Roman" w:hAnsi="Times New Roman" w:cs="Times New Roman"/>
          <w:sz w:val="28"/>
          <w:szCs w:val="28"/>
        </w:rPr>
        <w:t>»</w:t>
      </w:r>
      <w:r w:rsidRPr="006A6B9B">
        <w:rPr>
          <w:rFonts w:ascii="Times New Roman" w:hAnsi="Times New Roman" w:cs="Times New Roman"/>
          <w:sz w:val="28"/>
          <w:szCs w:val="28"/>
        </w:rPr>
        <w:t>;</w:t>
      </w:r>
    </w:p>
    <w:p w:rsidR="006A6B9B" w:rsidRPr="006A6B9B" w:rsidRDefault="006A6B9B" w:rsidP="006A6B9B">
      <w:pPr>
        <w:pStyle w:val="a6"/>
        <w:numPr>
          <w:ilvl w:val="0"/>
          <w:numId w:val="2"/>
        </w:numPr>
        <w:tabs>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w:t>
      </w:r>
      <w:r w:rsidRPr="006A6B9B">
        <w:rPr>
          <w:rFonts w:ascii="Times New Roman" w:hAnsi="Times New Roman" w:cs="Times New Roman"/>
          <w:sz w:val="28"/>
          <w:szCs w:val="28"/>
        </w:rPr>
        <w:t>Материально-техническое обеспечение и оснащенность образовательного процесса</w:t>
      </w:r>
      <w:r>
        <w:rPr>
          <w:rFonts w:ascii="Times New Roman" w:hAnsi="Times New Roman" w:cs="Times New Roman"/>
          <w:sz w:val="28"/>
          <w:szCs w:val="28"/>
        </w:rPr>
        <w:t>»</w:t>
      </w:r>
      <w:r w:rsidRPr="006A6B9B">
        <w:rPr>
          <w:rFonts w:ascii="Times New Roman" w:hAnsi="Times New Roman" w:cs="Times New Roman"/>
          <w:sz w:val="28"/>
          <w:szCs w:val="28"/>
        </w:rPr>
        <w:t>;</w:t>
      </w:r>
    </w:p>
    <w:p w:rsidR="006A6B9B" w:rsidRDefault="006A6B9B" w:rsidP="006A6B9B">
      <w:pPr>
        <w:pStyle w:val="a6"/>
        <w:numPr>
          <w:ilvl w:val="0"/>
          <w:numId w:val="2"/>
        </w:numPr>
        <w:tabs>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w:t>
      </w:r>
      <w:r w:rsidRPr="006A6B9B">
        <w:rPr>
          <w:rFonts w:ascii="Times New Roman" w:hAnsi="Times New Roman" w:cs="Times New Roman"/>
          <w:sz w:val="28"/>
          <w:szCs w:val="28"/>
        </w:rPr>
        <w:t>Стипендии и меры поддержки обучающихся</w:t>
      </w:r>
      <w:r>
        <w:rPr>
          <w:rFonts w:ascii="Times New Roman" w:hAnsi="Times New Roman" w:cs="Times New Roman"/>
          <w:sz w:val="28"/>
          <w:szCs w:val="28"/>
        </w:rPr>
        <w:t>»;</w:t>
      </w:r>
    </w:p>
    <w:p w:rsidR="006A6B9B" w:rsidRPr="006A6B9B" w:rsidRDefault="006A6B9B" w:rsidP="006A6B9B">
      <w:pPr>
        <w:pStyle w:val="a6"/>
        <w:numPr>
          <w:ilvl w:val="0"/>
          <w:numId w:val="2"/>
        </w:numPr>
        <w:tabs>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w:t>
      </w:r>
      <w:r w:rsidRPr="006A6B9B">
        <w:rPr>
          <w:rFonts w:ascii="Times New Roman" w:hAnsi="Times New Roman" w:cs="Times New Roman"/>
          <w:sz w:val="28"/>
          <w:szCs w:val="28"/>
        </w:rPr>
        <w:t>Платные образовательные услуги</w:t>
      </w:r>
      <w:r>
        <w:rPr>
          <w:rFonts w:ascii="Times New Roman" w:hAnsi="Times New Roman" w:cs="Times New Roman"/>
          <w:sz w:val="28"/>
          <w:szCs w:val="28"/>
        </w:rPr>
        <w:t>»</w:t>
      </w:r>
      <w:r w:rsidRPr="006A6B9B">
        <w:rPr>
          <w:rFonts w:ascii="Times New Roman" w:hAnsi="Times New Roman" w:cs="Times New Roman"/>
          <w:sz w:val="28"/>
          <w:szCs w:val="28"/>
        </w:rPr>
        <w:t>;</w:t>
      </w:r>
    </w:p>
    <w:p w:rsidR="006A6B9B" w:rsidRPr="006A6B9B" w:rsidRDefault="006A6B9B" w:rsidP="006A6B9B">
      <w:pPr>
        <w:pStyle w:val="a6"/>
        <w:numPr>
          <w:ilvl w:val="0"/>
          <w:numId w:val="2"/>
        </w:numPr>
        <w:tabs>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w:t>
      </w:r>
      <w:r w:rsidRPr="006A6B9B">
        <w:rPr>
          <w:rFonts w:ascii="Times New Roman" w:hAnsi="Times New Roman" w:cs="Times New Roman"/>
          <w:sz w:val="28"/>
          <w:szCs w:val="28"/>
        </w:rPr>
        <w:t>Финансово-хозяйственная деятельность</w:t>
      </w:r>
      <w:r>
        <w:rPr>
          <w:rFonts w:ascii="Times New Roman" w:hAnsi="Times New Roman" w:cs="Times New Roman"/>
          <w:sz w:val="28"/>
          <w:szCs w:val="28"/>
        </w:rPr>
        <w:t>»</w:t>
      </w:r>
      <w:r w:rsidRPr="006A6B9B">
        <w:rPr>
          <w:rFonts w:ascii="Times New Roman" w:hAnsi="Times New Roman" w:cs="Times New Roman"/>
          <w:sz w:val="28"/>
          <w:szCs w:val="28"/>
        </w:rPr>
        <w:t>;</w:t>
      </w:r>
    </w:p>
    <w:p w:rsidR="006A6B9B" w:rsidRPr="006A6B9B" w:rsidRDefault="006A6B9B" w:rsidP="006A6B9B">
      <w:pPr>
        <w:pStyle w:val="a6"/>
        <w:numPr>
          <w:ilvl w:val="0"/>
          <w:numId w:val="2"/>
        </w:numPr>
        <w:tabs>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w:t>
      </w:r>
      <w:r w:rsidRPr="006A6B9B">
        <w:rPr>
          <w:rFonts w:ascii="Times New Roman" w:hAnsi="Times New Roman" w:cs="Times New Roman"/>
          <w:sz w:val="28"/>
          <w:szCs w:val="28"/>
        </w:rPr>
        <w:t>Вакантные места для приема (перевода) обучающихся</w:t>
      </w:r>
      <w:r>
        <w:rPr>
          <w:rFonts w:ascii="Times New Roman" w:hAnsi="Times New Roman" w:cs="Times New Roman"/>
          <w:sz w:val="28"/>
          <w:szCs w:val="28"/>
        </w:rPr>
        <w:t>»</w:t>
      </w:r>
      <w:r w:rsidRPr="006A6B9B">
        <w:rPr>
          <w:rFonts w:ascii="Times New Roman" w:hAnsi="Times New Roman" w:cs="Times New Roman"/>
          <w:sz w:val="28"/>
          <w:szCs w:val="28"/>
        </w:rPr>
        <w:t>;</w:t>
      </w:r>
    </w:p>
    <w:p w:rsidR="006A6B9B" w:rsidRPr="006A6B9B" w:rsidRDefault="006A6B9B" w:rsidP="006A6B9B">
      <w:pPr>
        <w:pStyle w:val="a6"/>
        <w:numPr>
          <w:ilvl w:val="0"/>
          <w:numId w:val="2"/>
        </w:numPr>
        <w:tabs>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w:t>
      </w:r>
      <w:r w:rsidRPr="006A6B9B">
        <w:rPr>
          <w:rFonts w:ascii="Times New Roman" w:hAnsi="Times New Roman" w:cs="Times New Roman"/>
          <w:sz w:val="28"/>
          <w:szCs w:val="28"/>
        </w:rPr>
        <w:t>Доступная среда</w:t>
      </w:r>
      <w:r>
        <w:rPr>
          <w:rFonts w:ascii="Times New Roman" w:hAnsi="Times New Roman" w:cs="Times New Roman"/>
          <w:sz w:val="28"/>
          <w:szCs w:val="28"/>
        </w:rPr>
        <w:t>»</w:t>
      </w:r>
      <w:r w:rsidRPr="006A6B9B">
        <w:rPr>
          <w:rFonts w:ascii="Times New Roman" w:hAnsi="Times New Roman" w:cs="Times New Roman"/>
          <w:sz w:val="28"/>
          <w:szCs w:val="28"/>
        </w:rPr>
        <w:t>;</w:t>
      </w:r>
    </w:p>
    <w:p w:rsidR="006A6B9B" w:rsidRPr="006A6B9B" w:rsidRDefault="006A6B9B" w:rsidP="006A6B9B">
      <w:pPr>
        <w:pStyle w:val="a6"/>
        <w:numPr>
          <w:ilvl w:val="0"/>
          <w:numId w:val="2"/>
        </w:numPr>
        <w:tabs>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w:t>
      </w:r>
      <w:r w:rsidRPr="006A6B9B">
        <w:rPr>
          <w:rFonts w:ascii="Times New Roman" w:hAnsi="Times New Roman" w:cs="Times New Roman"/>
          <w:sz w:val="28"/>
          <w:szCs w:val="28"/>
        </w:rPr>
        <w:t>Международное сотрудничество</w:t>
      </w:r>
      <w:r>
        <w:rPr>
          <w:rFonts w:ascii="Times New Roman" w:hAnsi="Times New Roman" w:cs="Times New Roman"/>
          <w:sz w:val="28"/>
          <w:szCs w:val="28"/>
        </w:rPr>
        <w:t>»</w:t>
      </w:r>
      <w:r w:rsidRPr="006A6B9B">
        <w:rPr>
          <w:rFonts w:ascii="Times New Roman" w:hAnsi="Times New Roman" w:cs="Times New Roman"/>
          <w:sz w:val="28"/>
          <w:szCs w:val="28"/>
        </w:rPr>
        <w:t>.</w:t>
      </w:r>
    </w:p>
    <w:p w:rsidR="009B78CE" w:rsidRDefault="00BF3F19" w:rsidP="002E284B">
      <w:pPr>
        <w:pStyle w:val="a6"/>
        <w:numPr>
          <w:ilvl w:val="0"/>
          <w:numId w:val="5"/>
        </w:numPr>
        <w:tabs>
          <w:tab w:val="left" w:pos="993"/>
        </w:tabs>
        <w:spacing w:after="0" w:line="240" w:lineRule="auto"/>
        <w:ind w:left="0" w:firstLine="709"/>
        <w:jc w:val="center"/>
        <w:rPr>
          <w:rFonts w:ascii="Times New Roman" w:hAnsi="Times New Roman" w:cs="Times New Roman"/>
          <w:b/>
          <w:sz w:val="28"/>
          <w:szCs w:val="28"/>
        </w:rPr>
      </w:pPr>
      <w:r>
        <w:rPr>
          <w:rFonts w:ascii="Times New Roman" w:hAnsi="Times New Roman" w:cs="Times New Roman"/>
          <w:b/>
          <w:sz w:val="28"/>
          <w:szCs w:val="28"/>
        </w:rPr>
        <w:lastRenderedPageBreak/>
        <w:t>Правила размещения, обновления и защиты информации</w:t>
      </w:r>
    </w:p>
    <w:p w:rsidR="0021536F" w:rsidRPr="004D29EF" w:rsidRDefault="009B78CE" w:rsidP="00976ED1">
      <w:pPr>
        <w:pStyle w:val="a8"/>
        <w:numPr>
          <w:ilvl w:val="0"/>
          <w:numId w:val="41"/>
        </w:numPr>
        <w:tabs>
          <w:tab w:val="left" w:pos="1276"/>
        </w:tabs>
        <w:spacing w:before="0" w:beforeAutospacing="0" w:after="0" w:afterAutospacing="0"/>
        <w:ind w:left="0" w:right="-5" w:firstLine="709"/>
        <w:jc w:val="both"/>
        <w:rPr>
          <w:rFonts w:eastAsiaTheme="minorHAnsi"/>
          <w:sz w:val="28"/>
          <w:szCs w:val="28"/>
          <w:lang w:eastAsia="en-US"/>
        </w:rPr>
      </w:pPr>
      <w:r>
        <w:rPr>
          <w:rFonts w:eastAsiaTheme="minorHAnsi"/>
          <w:sz w:val="28"/>
          <w:szCs w:val="28"/>
          <w:lang w:eastAsia="en-US"/>
        </w:rPr>
        <w:t>Колледж</w:t>
      </w:r>
      <w:r w:rsidR="004D29EF" w:rsidRPr="004D29EF">
        <w:rPr>
          <w:rFonts w:eastAsiaTheme="minorHAnsi"/>
          <w:sz w:val="28"/>
          <w:szCs w:val="28"/>
          <w:lang w:eastAsia="en-US"/>
        </w:rPr>
        <w:t xml:space="preserve"> обновляет сведения, </w:t>
      </w:r>
      <w:r w:rsidR="004D29EF" w:rsidRPr="0023241A">
        <w:rPr>
          <w:rFonts w:eastAsiaTheme="minorHAnsi"/>
          <w:sz w:val="28"/>
          <w:szCs w:val="28"/>
          <w:lang w:eastAsia="en-US"/>
        </w:rPr>
        <w:t xml:space="preserve">указанные в </w:t>
      </w:r>
      <w:hyperlink w:anchor="sub_1003" w:history="1">
        <w:r w:rsidR="004D29EF" w:rsidRPr="0023241A">
          <w:rPr>
            <w:rFonts w:eastAsiaTheme="minorHAnsi"/>
            <w:sz w:val="28"/>
            <w:szCs w:val="28"/>
            <w:lang w:eastAsia="en-US"/>
          </w:rPr>
          <w:t>пункте 2.1</w:t>
        </w:r>
      </w:hyperlink>
      <w:r w:rsidR="004D29EF" w:rsidRPr="0023241A">
        <w:rPr>
          <w:rFonts w:eastAsiaTheme="minorHAnsi"/>
          <w:sz w:val="28"/>
          <w:szCs w:val="28"/>
          <w:lang w:eastAsia="en-US"/>
        </w:rPr>
        <w:t xml:space="preserve"> настоящего Положения,</w:t>
      </w:r>
      <w:r w:rsidR="004D29EF" w:rsidRPr="004D29EF">
        <w:rPr>
          <w:rFonts w:eastAsiaTheme="minorHAnsi"/>
          <w:sz w:val="28"/>
          <w:szCs w:val="28"/>
          <w:lang w:eastAsia="en-US"/>
        </w:rPr>
        <w:t xml:space="preserve"> не позднее 10 рабочих дней после их изменений.</w:t>
      </w:r>
      <w:r w:rsidR="00863716">
        <w:rPr>
          <w:rFonts w:eastAsiaTheme="minorHAnsi"/>
          <w:sz w:val="28"/>
          <w:szCs w:val="28"/>
          <w:lang w:eastAsia="en-US"/>
        </w:rPr>
        <w:t xml:space="preserve"> Обновление </w:t>
      </w:r>
      <w:r w:rsidR="00D86AF4">
        <w:rPr>
          <w:rFonts w:eastAsiaTheme="minorHAnsi"/>
          <w:sz w:val="28"/>
          <w:szCs w:val="28"/>
          <w:lang w:eastAsia="en-US"/>
        </w:rPr>
        <w:t>иной информации осуществляется образовательной организации по мере необходимости.</w:t>
      </w:r>
    </w:p>
    <w:p w:rsidR="00976ED1" w:rsidRDefault="00BF3F19" w:rsidP="00976ED1">
      <w:pPr>
        <w:pStyle w:val="a8"/>
        <w:numPr>
          <w:ilvl w:val="0"/>
          <w:numId w:val="41"/>
        </w:numPr>
        <w:tabs>
          <w:tab w:val="left" w:pos="1276"/>
        </w:tabs>
        <w:spacing w:before="0" w:beforeAutospacing="0" w:after="0" w:afterAutospacing="0"/>
        <w:ind w:left="0" w:right="-5" w:firstLine="709"/>
        <w:jc w:val="both"/>
        <w:rPr>
          <w:sz w:val="28"/>
          <w:szCs w:val="28"/>
        </w:rPr>
      </w:pPr>
      <w:r w:rsidRPr="00BF3F19">
        <w:rPr>
          <w:sz w:val="28"/>
          <w:szCs w:val="28"/>
        </w:rPr>
        <w:t xml:space="preserve">Пользователю официального сайта предоставляется наглядная информация о структуре официального сайта, включающая в себя ссылку на официальные сайты Министерства науки и высшего образования Российской Федерации и Министерства просвещения Российской Федерации в сети </w:t>
      </w:r>
      <w:r>
        <w:rPr>
          <w:sz w:val="28"/>
          <w:szCs w:val="28"/>
        </w:rPr>
        <w:t>«</w:t>
      </w:r>
      <w:r w:rsidRPr="00BF3F19">
        <w:rPr>
          <w:sz w:val="28"/>
          <w:szCs w:val="28"/>
        </w:rPr>
        <w:t>Интернет</w:t>
      </w:r>
      <w:r>
        <w:rPr>
          <w:sz w:val="28"/>
          <w:szCs w:val="28"/>
        </w:rPr>
        <w:t>»</w:t>
      </w:r>
      <w:r w:rsidRPr="00BF3F19">
        <w:rPr>
          <w:sz w:val="28"/>
          <w:szCs w:val="28"/>
        </w:rPr>
        <w:t>.</w:t>
      </w:r>
    </w:p>
    <w:p w:rsidR="00BF3F19" w:rsidRPr="00863716" w:rsidRDefault="00BF3F19" w:rsidP="00976ED1">
      <w:pPr>
        <w:pStyle w:val="a8"/>
        <w:numPr>
          <w:ilvl w:val="0"/>
          <w:numId w:val="41"/>
        </w:numPr>
        <w:tabs>
          <w:tab w:val="left" w:pos="1276"/>
        </w:tabs>
        <w:spacing w:before="0" w:beforeAutospacing="0" w:after="0" w:afterAutospacing="0"/>
        <w:ind w:left="0" w:right="-5" w:firstLine="709"/>
        <w:jc w:val="both"/>
        <w:rPr>
          <w:sz w:val="28"/>
          <w:szCs w:val="28"/>
        </w:rPr>
      </w:pPr>
      <w:proofErr w:type="gramStart"/>
      <w:r w:rsidRPr="00BF3F19">
        <w:rPr>
          <w:sz w:val="28"/>
          <w:szCs w:val="28"/>
        </w:rPr>
        <w:t xml:space="preserve">Информация, указанная </w:t>
      </w:r>
      <w:r w:rsidRPr="0023241A">
        <w:rPr>
          <w:sz w:val="28"/>
          <w:szCs w:val="28"/>
        </w:rPr>
        <w:t>в пункте 2.1 настоящего Положения</w:t>
      </w:r>
      <w:r w:rsidRPr="00BF3F19">
        <w:rPr>
          <w:sz w:val="28"/>
          <w:szCs w:val="28"/>
        </w:rPr>
        <w:t xml:space="preserve">, размещается на официальном сайте в текстовой и (или) табличной формах, а также в форме копий документов в </w:t>
      </w:r>
      <w:r w:rsidRPr="00863716">
        <w:rPr>
          <w:sz w:val="28"/>
          <w:szCs w:val="28"/>
        </w:rPr>
        <w:t>соответствии с требованиями к структуре официального сайта и формату представления информации, установленными Федеральной службой по надзору в сфере образования и науки.</w:t>
      </w:r>
      <w:proofErr w:type="gramEnd"/>
    </w:p>
    <w:p w:rsidR="00AB27CA" w:rsidRPr="006A6B9B" w:rsidRDefault="00BC39ED" w:rsidP="00976ED1">
      <w:pPr>
        <w:pStyle w:val="a8"/>
        <w:numPr>
          <w:ilvl w:val="0"/>
          <w:numId w:val="41"/>
        </w:numPr>
        <w:tabs>
          <w:tab w:val="left" w:pos="1276"/>
        </w:tabs>
        <w:spacing w:before="0" w:beforeAutospacing="0" w:after="0" w:afterAutospacing="0"/>
        <w:ind w:left="0" w:right="-5" w:firstLine="709"/>
        <w:jc w:val="both"/>
        <w:rPr>
          <w:sz w:val="28"/>
          <w:szCs w:val="28"/>
        </w:rPr>
      </w:pPr>
      <w:r w:rsidRPr="00BF3F19">
        <w:rPr>
          <w:sz w:val="28"/>
          <w:szCs w:val="28"/>
        </w:rPr>
        <w:t>Информация</w:t>
      </w:r>
      <w:r w:rsidR="0023241A">
        <w:rPr>
          <w:sz w:val="28"/>
          <w:szCs w:val="28"/>
        </w:rPr>
        <w:t>, указанная в подпункте «а» пункта 2.1 настоящего Положения,</w:t>
      </w:r>
      <w:r w:rsidR="00AB27CA">
        <w:rPr>
          <w:sz w:val="28"/>
          <w:szCs w:val="28"/>
        </w:rPr>
        <w:t xml:space="preserve"> </w:t>
      </w:r>
      <w:r w:rsidR="00AB27CA" w:rsidRPr="00BF3F19">
        <w:rPr>
          <w:sz w:val="28"/>
          <w:szCs w:val="28"/>
        </w:rPr>
        <w:t xml:space="preserve">представляется </w:t>
      </w:r>
      <w:r w:rsidRPr="00BF3F19">
        <w:rPr>
          <w:sz w:val="28"/>
          <w:szCs w:val="28"/>
        </w:rPr>
        <w:t>в специальном разделе в виде набора страниц и (или) иерархического списка и (или) ссылок на другие разделы официального сайта. Информация должна иметь общий механизм навигации по всем страницам специального раздела. Механизм навигации должен быть представлен на каждой странице специального раздела.</w:t>
      </w:r>
      <w:r w:rsidR="00AB27CA" w:rsidRPr="00AB27CA">
        <w:t xml:space="preserve"> </w:t>
      </w:r>
    </w:p>
    <w:p w:rsidR="006A6B9B" w:rsidRPr="00AB27CA" w:rsidRDefault="006A6B9B" w:rsidP="00976ED1">
      <w:pPr>
        <w:pStyle w:val="a8"/>
        <w:numPr>
          <w:ilvl w:val="0"/>
          <w:numId w:val="41"/>
        </w:numPr>
        <w:tabs>
          <w:tab w:val="left" w:pos="1276"/>
        </w:tabs>
        <w:spacing w:before="0" w:beforeAutospacing="0" w:after="0" w:afterAutospacing="0"/>
        <w:ind w:left="0" w:right="-5" w:firstLine="709"/>
        <w:jc w:val="both"/>
        <w:rPr>
          <w:sz w:val="28"/>
          <w:szCs w:val="28"/>
        </w:rPr>
      </w:pPr>
      <w:r w:rsidRPr="006A6B9B">
        <w:rPr>
          <w:sz w:val="28"/>
          <w:szCs w:val="28"/>
        </w:rPr>
        <w:t>Информация</w:t>
      </w:r>
      <w:r w:rsidR="0023241A">
        <w:rPr>
          <w:sz w:val="28"/>
          <w:szCs w:val="28"/>
        </w:rPr>
        <w:t>, указанная в подпункте «а» пункта 2.1 настоящего Положения,</w:t>
      </w:r>
      <w:r w:rsidR="0023241A" w:rsidRPr="006A6B9B">
        <w:rPr>
          <w:sz w:val="28"/>
          <w:szCs w:val="28"/>
        </w:rPr>
        <w:t xml:space="preserve"> </w:t>
      </w:r>
      <w:r w:rsidRPr="006A6B9B">
        <w:rPr>
          <w:sz w:val="28"/>
          <w:szCs w:val="28"/>
        </w:rPr>
        <w:t xml:space="preserve">представляется на </w:t>
      </w:r>
      <w:r w:rsidRPr="00BF3F19">
        <w:rPr>
          <w:sz w:val="28"/>
          <w:szCs w:val="28"/>
        </w:rPr>
        <w:t xml:space="preserve">официальном сайте </w:t>
      </w:r>
      <w:r w:rsidRPr="006A6B9B">
        <w:rPr>
          <w:sz w:val="28"/>
          <w:szCs w:val="28"/>
        </w:rPr>
        <w:t>в текстовом и (или) табличном формате, обеспечивающем ее автоматическую обработку (машиночитаемый формат) в целях повторного использования без предварительного изменения человеком.</w:t>
      </w:r>
    </w:p>
    <w:p w:rsidR="00BC39ED" w:rsidRDefault="00AB27CA" w:rsidP="00976ED1">
      <w:pPr>
        <w:pStyle w:val="a8"/>
        <w:numPr>
          <w:ilvl w:val="0"/>
          <w:numId w:val="41"/>
        </w:numPr>
        <w:tabs>
          <w:tab w:val="left" w:pos="1276"/>
        </w:tabs>
        <w:spacing w:before="0" w:beforeAutospacing="0" w:after="0" w:afterAutospacing="0"/>
        <w:ind w:left="0" w:right="-5" w:firstLine="709"/>
        <w:jc w:val="both"/>
        <w:rPr>
          <w:sz w:val="28"/>
          <w:szCs w:val="28"/>
        </w:rPr>
      </w:pPr>
      <w:r w:rsidRPr="00AB27CA">
        <w:rPr>
          <w:sz w:val="28"/>
          <w:szCs w:val="28"/>
        </w:rPr>
        <w:t xml:space="preserve">Доступ к специальному разделу должен осуществляться с главной (основной) страницы </w:t>
      </w:r>
      <w:r w:rsidRPr="00BF3F19">
        <w:rPr>
          <w:sz w:val="28"/>
          <w:szCs w:val="28"/>
        </w:rPr>
        <w:t>официального сайта</w:t>
      </w:r>
      <w:r w:rsidRPr="00AB27CA">
        <w:rPr>
          <w:sz w:val="28"/>
          <w:szCs w:val="28"/>
        </w:rPr>
        <w:t xml:space="preserve">, а также из основного навигационного меню </w:t>
      </w:r>
      <w:r w:rsidRPr="00BF3F19">
        <w:rPr>
          <w:sz w:val="28"/>
          <w:szCs w:val="28"/>
        </w:rPr>
        <w:t>официального сайта</w:t>
      </w:r>
      <w:r w:rsidRPr="00AB27CA">
        <w:rPr>
          <w:sz w:val="28"/>
          <w:szCs w:val="28"/>
        </w:rPr>
        <w:t>.</w:t>
      </w:r>
    </w:p>
    <w:p w:rsidR="00AB27CA" w:rsidRDefault="00AB27CA" w:rsidP="00AB27CA">
      <w:pPr>
        <w:pStyle w:val="a8"/>
        <w:numPr>
          <w:ilvl w:val="0"/>
          <w:numId w:val="41"/>
        </w:numPr>
        <w:tabs>
          <w:tab w:val="left" w:pos="1276"/>
        </w:tabs>
        <w:spacing w:before="0" w:beforeAutospacing="0" w:after="0" w:afterAutospacing="0"/>
        <w:ind w:left="0" w:right="-5" w:firstLine="709"/>
        <w:jc w:val="both"/>
        <w:rPr>
          <w:sz w:val="28"/>
          <w:szCs w:val="28"/>
        </w:rPr>
      </w:pPr>
      <w:r w:rsidRPr="00AB27CA">
        <w:rPr>
          <w:sz w:val="28"/>
          <w:szCs w:val="28"/>
        </w:rPr>
        <w:t xml:space="preserve">Страницы специального раздела должны быть доступны в информационно-телекоммуникационной сети </w:t>
      </w:r>
      <w:r>
        <w:rPr>
          <w:sz w:val="28"/>
          <w:szCs w:val="28"/>
        </w:rPr>
        <w:t>«</w:t>
      </w:r>
      <w:r w:rsidRPr="00AB27CA">
        <w:rPr>
          <w:sz w:val="28"/>
          <w:szCs w:val="28"/>
        </w:rPr>
        <w:t>Интернет</w:t>
      </w:r>
      <w:r>
        <w:rPr>
          <w:sz w:val="28"/>
          <w:szCs w:val="28"/>
        </w:rPr>
        <w:t>»</w:t>
      </w:r>
      <w:r w:rsidRPr="00AB27CA">
        <w:rPr>
          <w:sz w:val="28"/>
          <w:szCs w:val="28"/>
        </w:rPr>
        <w:t xml:space="preserve"> без дополнител</w:t>
      </w:r>
      <w:r>
        <w:rPr>
          <w:sz w:val="28"/>
          <w:szCs w:val="28"/>
        </w:rPr>
        <w:t>ьной регистрации, содержать</w:t>
      </w:r>
      <w:r w:rsidR="0023241A">
        <w:rPr>
          <w:sz w:val="28"/>
          <w:szCs w:val="28"/>
        </w:rPr>
        <w:t xml:space="preserve"> информацию, указанную в подпункте «а» пункта 2.1 настоящего Положения</w:t>
      </w:r>
      <w:r w:rsidRPr="00AB27CA">
        <w:rPr>
          <w:sz w:val="28"/>
          <w:szCs w:val="28"/>
        </w:rPr>
        <w:t xml:space="preserve">, а также доступные для посетителей </w:t>
      </w:r>
      <w:r w:rsidRPr="00BF3F19">
        <w:rPr>
          <w:sz w:val="28"/>
          <w:szCs w:val="28"/>
        </w:rPr>
        <w:t>официального сайта</w:t>
      </w:r>
      <w:r w:rsidRPr="00AB27CA">
        <w:rPr>
          <w:sz w:val="28"/>
          <w:szCs w:val="28"/>
        </w:rPr>
        <w:t xml:space="preserve"> ссылки на файлы, снабженные информацией, поясняющей назначение данных файлов.</w:t>
      </w:r>
    </w:p>
    <w:p w:rsidR="006A6B9B" w:rsidRPr="00AB27CA" w:rsidRDefault="006A6B9B" w:rsidP="00AB27CA">
      <w:pPr>
        <w:pStyle w:val="a8"/>
        <w:numPr>
          <w:ilvl w:val="0"/>
          <w:numId w:val="41"/>
        </w:numPr>
        <w:tabs>
          <w:tab w:val="left" w:pos="1276"/>
        </w:tabs>
        <w:spacing w:before="0" w:beforeAutospacing="0" w:after="0" w:afterAutospacing="0"/>
        <w:ind w:left="0" w:right="-5" w:firstLine="709"/>
        <w:jc w:val="both"/>
        <w:rPr>
          <w:sz w:val="28"/>
          <w:szCs w:val="28"/>
        </w:rPr>
      </w:pPr>
      <w:r w:rsidRPr="006A6B9B">
        <w:rPr>
          <w:sz w:val="28"/>
          <w:szCs w:val="28"/>
        </w:rPr>
        <w:t xml:space="preserve">Все страницы официального </w:t>
      </w:r>
      <w:r>
        <w:rPr>
          <w:sz w:val="28"/>
          <w:szCs w:val="28"/>
        </w:rPr>
        <w:t>с</w:t>
      </w:r>
      <w:r w:rsidRPr="006A6B9B">
        <w:rPr>
          <w:sz w:val="28"/>
          <w:szCs w:val="28"/>
        </w:rPr>
        <w:t xml:space="preserve">айта, содержащие сведения, </w:t>
      </w:r>
      <w:r w:rsidRPr="0023241A">
        <w:rPr>
          <w:sz w:val="28"/>
          <w:szCs w:val="28"/>
        </w:rPr>
        <w:t>указанные в перечне приложения</w:t>
      </w:r>
      <w:r w:rsidR="00074EDF">
        <w:rPr>
          <w:sz w:val="28"/>
          <w:szCs w:val="28"/>
        </w:rPr>
        <w:t xml:space="preserve"> к настоящему Положению</w:t>
      </w:r>
      <w:r w:rsidRPr="006A6B9B">
        <w:rPr>
          <w:sz w:val="28"/>
          <w:szCs w:val="28"/>
        </w:rPr>
        <w:t xml:space="preserve">, должны содержать специальную html-разметку, позволяющую однозначно идентифицировать информацию, подлежащую обязательному размещению на </w:t>
      </w:r>
      <w:r w:rsidRPr="00BF3F19">
        <w:rPr>
          <w:sz w:val="28"/>
          <w:szCs w:val="28"/>
        </w:rPr>
        <w:t>официальном сайте</w:t>
      </w:r>
      <w:r w:rsidRPr="006A6B9B">
        <w:rPr>
          <w:sz w:val="28"/>
          <w:szCs w:val="28"/>
        </w:rPr>
        <w:t xml:space="preserve">. Данные, размеченные указанной html-разметкой, должны быть доступны для просмотра посетителями </w:t>
      </w:r>
      <w:r w:rsidRPr="00BF3F19">
        <w:rPr>
          <w:sz w:val="28"/>
          <w:szCs w:val="28"/>
        </w:rPr>
        <w:t xml:space="preserve">официальном </w:t>
      </w:r>
      <w:proofErr w:type="gramStart"/>
      <w:r w:rsidRPr="00BF3F19">
        <w:rPr>
          <w:sz w:val="28"/>
          <w:szCs w:val="28"/>
        </w:rPr>
        <w:t>сайте</w:t>
      </w:r>
      <w:proofErr w:type="gramEnd"/>
      <w:r w:rsidRPr="00BF3F19">
        <w:rPr>
          <w:sz w:val="28"/>
          <w:szCs w:val="28"/>
        </w:rPr>
        <w:t xml:space="preserve"> </w:t>
      </w:r>
      <w:r w:rsidRPr="006A6B9B">
        <w:rPr>
          <w:sz w:val="28"/>
          <w:szCs w:val="28"/>
        </w:rPr>
        <w:t>на соответствующих страницах специального раздела.</w:t>
      </w:r>
    </w:p>
    <w:p w:rsidR="00AB27CA" w:rsidRDefault="00AB27CA" w:rsidP="00AB27CA">
      <w:pPr>
        <w:pStyle w:val="a8"/>
        <w:numPr>
          <w:ilvl w:val="0"/>
          <w:numId w:val="41"/>
        </w:numPr>
        <w:tabs>
          <w:tab w:val="left" w:pos="1276"/>
        </w:tabs>
        <w:spacing w:before="0" w:beforeAutospacing="0" w:after="0" w:afterAutospacing="0"/>
        <w:ind w:left="0" w:right="-5" w:firstLine="709"/>
        <w:jc w:val="both"/>
        <w:rPr>
          <w:sz w:val="28"/>
          <w:szCs w:val="28"/>
        </w:rPr>
      </w:pPr>
      <w:r w:rsidRPr="00AB27CA">
        <w:rPr>
          <w:sz w:val="28"/>
          <w:szCs w:val="28"/>
        </w:rPr>
        <w:t xml:space="preserve">Допускается размещение в специальном разделе иной информации, которая размещается, опубликовывается по решению образовательной </w:t>
      </w:r>
      <w:r w:rsidRPr="00AB27CA">
        <w:rPr>
          <w:sz w:val="28"/>
          <w:szCs w:val="28"/>
        </w:rPr>
        <w:lastRenderedPageBreak/>
        <w:t>организации и (или) размещение, опубликование которой является обязательным в соответствии с законодательством Российской Федерации.</w:t>
      </w:r>
    </w:p>
    <w:p w:rsidR="006A6B9B" w:rsidRPr="00AB27CA" w:rsidRDefault="006A6B9B" w:rsidP="00AB27CA">
      <w:pPr>
        <w:pStyle w:val="a8"/>
        <w:numPr>
          <w:ilvl w:val="0"/>
          <w:numId w:val="41"/>
        </w:numPr>
        <w:tabs>
          <w:tab w:val="left" w:pos="1276"/>
        </w:tabs>
        <w:spacing w:before="0" w:beforeAutospacing="0" w:after="0" w:afterAutospacing="0"/>
        <w:ind w:left="0" w:right="-5" w:firstLine="709"/>
        <w:jc w:val="both"/>
        <w:rPr>
          <w:sz w:val="28"/>
          <w:szCs w:val="28"/>
        </w:rPr>
      </w:pPr>
      <w:r w:rsidRPr="006A6B9B">
        <w:rPr>
          <w:sz w:val="28"/>
          <w:szCs w:val="28"/>
        </w:rPr>
        <w:t xml:space="preserve">При размещении информации на </w:t>
      </w:r>
      <w:r w:rsidRPr="00BF3F19">
        <w:rPr>
          <w:sz w:val="28"/>
          <w:szCs w:val="28"/>
        </w:rPr>
        <w:t>официальном сайте</w:t>
      </w:r>
      <w:r w:rsidRPr="006A6B9B">
        <w:rPr>
          <w:sz w:val="28"/>
          <w:szCs w:val="28"/>
        </w:rPr>
        <w:t xml:space="preserve"> </w:t>
      </w:r>
      <w:r w:rsidR="009B78CE">
        <w:rPr>
          <w:sz w:val="28"/>
          <w:szCs w:val="28"/>
        </w:rPr>
        <w:t>колледжа</w:t>
      </w:r>
      <w:r w:rsidR="0023241A">
        <w:rPr>
          <w:sz w:val="28"/>
          <w:szCs w:val="28"/>
        </w:rPr>
        <w:t xml:space="preserve"> </w:t>
      </w:r>
      <w:r w:rsidRPr="006A6B9B">
        <w:rPr>
          <w:sz w:val="28"/>
          <w:szCs w:val="28"/>
        </w:rPr>
        <w:t>в виде файлов к ним устанавливаются следующие требования:</w:t>
      </w:r>
    </w:p>
    <w:p w:rsidR="006A6B9B" w:rsidRPr="006A6B9B" w:rsidRDefault="006A6B9B" w:rsidP="006A6B9B">
      <w:pPr>
        <w:pStyle w:val="a6"/>
        <w:numPr>
          <w:ilvl w:val="0"/>
          <w:numId w:val="2"/>
        </w:numPr>
        <w:tabs>
          <w:tab w:val="left" w:pos="993"/>
        </w:tabs>
        <w:spacing w:after="0" w:line="240" w:lineRule="auto"/>
        <w:ind w:left="0" w:firstLine="709"/>
        <w:jc w:val="both"/>
        <w:rPr>
          <w:rFonts w:ascii="Times New Roman" w:hAnsi="Times New Roman" w:cs="Times New Roman"/>
          <w:sz w:val="28"/>
          <w:szCs w:val="28"/>
        </w:rPr>
      </w:pPr>
      <w:r w:rsidRPr="006A6B9B">
        <w:rPr>
          <w:rFonts w:ascii="Times New Roman" w:hAnsi="Times New Roman" w:cs="Times New Roman"/>
          <w:sz w:val="28"/>
          <w:szCs w:val="28"/>
        </w:rPr>
        <w:t>обеспечение возможности поиска и копирования фрагментов текста средствами веб-обозревателя (</w:t>
      </w:r>
      <w:r>
        <w:rPr>
          <w:rFonts w:ascii="Times New Roman" w:hAnsi="Times New Roman" w:cs="Times New Roman"/>
          <w:sz w:val="28"/>
          <w:szCs w:val="28"/>
        </w:rPr>
        <w:t>«</w:t>
      </w:r>
      <w:r w:rsidRPr="006A6B9B">
        <w:rPr>
          <w:rFonts w:ascii="Times New Roman" w:hAnsi="Times New Roman" w:cs="Times New Roman"/>
          <w:sz w:val="28"/>
          <w:szCs w:val="28"/>
        </w:rPr>
        <w:t>гипертекстовый формат</w:t>
      </w:r>
      <w:r>
        <w:rPr>
          <w:rFonts w:ascii="Times New Roman" w:hAnsi="Times New Roman" w:cs="Times New Roman"/>
          <w:sz w:val="28"/>
          <w:szCs w:val="28"/>
        </w:rPr>
        <w:t>»</w:t>
      </w:r>
      <w:r w:rsidRPr="006A6B9B">
        <w:rPr>
          <w:rFonts w:ascii="Times New Roman" w:hAnsi="Times New Roman" w:cs="Times New Roman"/>
          <w:sz w:val="28"/>
          <w:szCs w:val="28"/>
        </w:rPr>
        <w:t>);</w:t>
      </w:r>
    </w:p>
    <w:p w:rsidR="006A6B9B" w:rsidRPr="006A6B9B" w:rsidRDefault="006A6B9B" w:rsidP="006A6B9B">
      <w:pPr>
        <w:pStyle w:val="a6"/>
        <w:numPr>
          <w:ilvl w:val="0"/>
          <w:numId w:val="2"/>
        </w:numPr>
        <w:tabs>
          <w:tab w:val="left" w:pos="993"/>
        </w:tabs>
        <w:spacing w:after="0" w:line="240" w:lineRule="auto"/>
        <w:ind w:left="0" w:firstLine="709"/>
        <w:jc w:val="both"/>
        <w:rPr>
          <w:rFonts w:ascii="Times New Roman" w:hAnsi="Times New Roman" w:cs="Times New Roman"/>
          <w:sz w:val="28"/>
          <w:szCs w:val="28"/>
        </w:rPr>
      </w:pPr>
      <w:r w:rsidRPr="006A6B9B">
        <w:rPr>
          <w:rFonts w:ascii="Times New Roman" w:hAnsi="Times New Roman" w:cs="Times New Roman"/>
          <w:sz w:val="28"/>
          <w:szCs w:val="28"/>
        </w:rPr>
        <w:t xml:space="preserve">обеспечение возможности их сохранения на технических средствах пользователей и </w:t>
      </w:r>
      <w:proofErr w:type="gramStart"/>
      <w:r w:rsidRPr="006A6B9B">
        <w:rPr>
          <w:rFonts w:ascii="Times New Roman" w:hAnsi="Times New Roman" w:cs="Times New Roman"/>
          <w:sz w:val="28"/>
          <w:szCs w:val="28"/>
        </w:rPr>
        <w:t>допускающем</w:t>
      </w:r>
      <w:proofErr w:type="gramEnd"/>
      <w:r w:rsidRPr="006A6B9B">
        <w:rPr>
          <w:rFonts w:ascii="Times New Roman" w:hAnsi="Times New Roman" w:cs="Times New Roman"/>
          <w:sz w:val="28"/>
          <w:szCs w:val="28"/>
        </w:rPr>
        <w:t xml:space="preserve"> после сохранения возможность поиска и копирования произвольного фрагмента текста средствами соответствующей программы для просмотра (</w:t>
      </w:r>
      <w:r>
        <w:rPr>
          <w:rFonts w:ascii="Times New Roman" w:hAnsi="Times New Roman" w:cs="Times New Roman"/>
          <w:sz w:val="28"/>
          <w:szCs w:val="28"/>
        </w:rPr>
        <w:t>«</w:t>
      </w:r>
      <w:r w:rsidRPr="006A6B9B">
        <w:rPr>
          <w:rFonts w:ascii="Times New Roman" w:hAnsi="Times New Roman" w:cs="Times New Roman"/>
          <w:sz w:val="28"/>
          <w:szCs w:val="28"/>
        </w:rPr>
        <w:t>документ в электронной форме</w:t>
      </w:r>
      <w:r>
        <w:rPr>
          <w:rFonts w:ascii="Times New Roman" w:hAnsi="Times New Roman" w:cs="Times New Roman"/>
          <w:sz w:val="28"/>
          <w:szCs w:val="28"/>
        </w:rPr>
        <w:t>»</w:t>
      </w:r>
      <w:r w:rsidRPr="006A6B9B">
        <w:rPr>
          <w:rFonts w:ascii="Times New Roman" w:hAnsi="Times New Roman" w:cs="Times New Roman"/>
          <w:sz w:val="28"/>
          <w:szCs w:val="28"/>
        </w:rPr>
        <w:t>).</w:t>
      </w:r>
    </w:p>
    <w:p w:rsidR="006A6B9B" w:rsidRDefault="006A6B9B" w:rsidP="006A6B9B">
      <w:pPr>
        <w:pStyle w:val="a8"/>
        <w:numPr>
          <w:ilvl w:val="0"/>
          <w:numId w:val="41"/>
        </w:numPr>
        <w:tabs>
          <w:tab w:val="left" w:pos="1276"/>
        </w:tabs>
        <w:spacing w:before="0" w:beforeAutospacing="0" w:after="0" w:afterAutospacing="0"/>
        <w:ind w:left="0" w:right="-5" w:firstLine="709"/>
        <w:jc w:val="both"/>
        <w:rPr>
          <w:sz w:val="28"/>
          <w:szCs w:val="28"/>
        </w:rPr>
      </w:pPr>
      <w:r w:rsidRPr="006A6B9B">
        <w:rPr>
          <w:sz w:val="28"/>
          <w:szCs w:val="28"/>
        </w:rPr>
        <w:t xml:space="preserve">Документы, самостоятельно разрабатываемые и утверждаемые образовательной организацией, могут дополнительно размещаться </w:t>
      </w:r>
      <w:r>
        <w:rPr>
          <w:sz w:val="28"/>
          <w:szCs w:val="28"/>
        </w:rPr>
        <w:t xml:space="preserve">на </w:t>
      </w:r>
      <w:r w:rsidRPr="00BF3F19">
        <w:rPr>
          <w:sz w:val="28"/>
          <w:szCs w:val="28"/>
        </w:rPr>
        <w:t>официальном сайте</w:t>
      </w:r>
      <w:r w:rsidRPr="006A6B9B">
        <w:rPr>
          <w:sz w:val="28"/>
          <w:szCs w:val="28"/>
        </w:rPr>
        <w:t xml:space="preserve"> в графическом формате в виде графических образов их оригиналов (</w:t>
      </w:r>
      <w:r>
        <w:rPr>
          <w:sz w:val="28"/>
          <w:szCs w:val="28"/>
        </w:rPr>
        <w:t>«</w:t>
      </w:r>
      <w:r w:rsidRPr="006A6B9B">
        <w:rPr>
          <w:sz w:val="28"/>
          <w:szCs w:val="28"/>
        </w:rPr>
        <w:t>графический формат</w:t>
      </w:r>
      <w:r>
        <w:rPr>
          <w:sz w:val="28"/>
          <w:szCs w:val="28"/>
        </w:rPr>
        <w:t>»</w:t>
      </w:r>
      <w:r w:rsidRPr="006A6B9B">
        <w:rPr>
          <w:sz w:val="28"/>
          <w:szCs w:val="28"/>
        </w:rPr>
        <w:t>).</w:t>
      </w:r>
    </w:p>
    <w:p w:rsidR="006A6B9B" w:rsidRDefault="006A6B9B" w:rsidP="006A6B9B">
      <w:pPr>
        <w:pStyle w:val="a8"/>
        <w:numPr>
          <w:ilvl w:val="0"/>
          <w:numId w:val="41"/>
        </w:numPr>
        <w:tabs>
          <w:tab w:val="left" w:pos="1276"/>
        </w:tabs>
        <w:spacing w:before="0" w:beforeAutospacing="0" w:after="0" w:afterAutospacing="0"/>
        <w:ind w:left="0" w:right="-5" w:firstLine="709"/>
        <w:jc w:val="both"/>
        <w:rPr>
          <w:sz w:val="28"/>
          <w:szCs w:val="28"/>
        </w:rPr>
      </w:pPr>
      <w:r w:rsidRPr="006A6B9B">
        <w:rPr>
          <w:sz w:val="28"/>
          <w:szCs w:val="28"/>
        </w:rPr>
        <w:t xml:space="preserve">Форматы размещенной на </w:t>
      </w:r>
      <w:r w:rsidRPr="00BF3F19">
        <w:rPr>
          <w:sz w:val="28"/>
          <w:szCs w:val="28"/>
        </w:rPr>
        <w:t>официальном сайте</w:t>
      </w:r>
      <w:r w:rsidRPr="006A6B9B">
        <w:rPr>
          <w:sz w:val="28"/>
          <w:szCs w:val="28"/>
        </w:rPr>
        <w:t xml:space="preserve"> </w:t>
      </w:r>
      <w:r w:rsidR="009B78CE">
        <w:rPr>
          <w:sz w:val="28"/>
          <w:szCs w:val="28"/>
        </w:rPr>
        <w:t>колледжа</w:t>
      </w:r>
      <w:r w:rsidR="0023241A">
        <w:rPr>
          <w:sz w:val="28"/>
          <w:szCs w:val="28"/>
        </w:rPr>
        <w:t xml:space="preserve"> </w:t>
      </w:r>
      <w:r w:rsidRPr="006A6B9B">
        <w:rPr>
          <w:sz w:val="28"/>
          <w:szCs w:val="28"/>
        </w:rPr>
        <w:t>информации должны:</w:t>
      </w:r>
    </w:p>
    <w:p w:rsidR="006A6B9B" w:rsidRPr="006A6B9B" w:rsidRDefault="006A6B9B" w:rsidP="006A6B9B">
      <w:pPr>
        <w:pStyle w:val="a6"/>
        <w:numPr>
          <w:ilvl w:val="0"/>
          <w:numId w:val="2"/>
        </w:numPr>
        <w:tabs>
          <w:tab w:val="left" w:pos="993"/>
        </w:tabs>
        <w:spacing w:after="0" w:line="240" w:lineRule="auto"/>
        <w:ind w:left="0" w:firstLine="709"/>
        <w:jc w:val="both"/>
        <w:rPr>
          <w:rFonts w:ascii="Times New Roman" w:hAnsi="Times New Roman" w:cs="Times New Roman"/>
          <w:sz w:val="28"/>
          <w:szCs w:val="28"/>
        </w:rPr>
      </w:pPr>
      <w:r w:rsidRPr="006A6B9B">
        <w:rPr>
          <w:rFonts w:ascii="Times New Roman" w:hAnsi="Times New Roman" w:cs="Times New Roman"/>
          <w:sz w:val="28"/>
          <w:szCs w:val="28"/>
        </w:rPr>
        <w:t xml:space="preserve">обеспечивать свободный доступ пользователей к информации, размещенной на </w:t>
      </w:r>
      <w:r w:rsidRPr="00BF3F19">
        <w:rPr>
          <w:rFonts w:ascii="Times New Roman" w:hAnsi="Times New Roman" w:cs="Times New Roman"/>
          <w:sz w:val="28"/>
          <w:szCs w:val="28"/>
        </w:rPr>
        <w:t>официальном сайте</w:t>
      </w:r>
      <w:r w:rsidRPr="006A6B9B">
        <w:rPr>
          <w:rFonts w:ascii="Times New Roman" w:hAnsi="Times New Roman" w:cs="Times New Roman"/>
          <w:sz w:val="28"/>
          <w:szCs w:val="28"/>
        </w:rPr>
        <w:t xml:space="preserve">, на основе общедоступного программного обеспечения. Пользование информацией, размещенной на </w:t>
      </w:r>
      <w:r w:rsidRPr="00BF3F19">
        <w:rPr>
          <w:rFonts w:ascii="Times New Roman" w:hAnsi="Times New Roman" w:cs="Times New Roman"/>
          <w:sz w:val="28"/>
          <w:szCs w:val="28"/>
        </w:rPr>
        <w:t>официальном сайте</w:t>
      </w:r>
      <w:r w:rsidRPr="006A6B9B">
        <w:rPr>
          <w:rFonts w:ascii="Times New Roman" w:hAnsi="Times New Roman" w:cs="Times New Roman"/>
          <w:sz w:val="28"/>
          <w:szCs w:val="28"/>
        </w:rPr>
        <w:t xml:space="preserve">, не может быть обусловлено требованием использования пользователями информацией определенных веб-обозревателей или установки на технические средства пользователей информацией программного обеспечения, специально созданного для доступа к информации, размещенной на </w:t>
      </w:r>
      <w:r w:rsidRPr="00BF3F19">
        <w:rPr>
          <w:rFonts w:ascii="Times New Roman" w:hAnsi="Times New Roman" w:cs="Times New Roman"/>
          <w:sz w:val="28"/>
          <w:szCs w:val="28"/>
        </w:rPr>
        <w:t>официальном сайте</w:t>
      </w:r>
      <w:r w:rsidRPr="006A6B9B">
        <w:rPr>
          <w:rFonts w:ascii="Times New Roman" w:hAnsi="Times New Roman" w:cs="Times New Roman"/>
          <w:sz w:val="28"/>
          <w:szCs w:val="28"/>
        </w:rPr>
        <w:t>;</w:t>
      </w:r>
    </w:p>
    <w:p w:rsidR="006A6B9B" w:rsidRPr="006A6B9B" w:rsidRDefault="006A6B9B" w:rsidP="006A6B9B">
      <w:pPr>
        <w:pStyle w:val="a6"/>
        <w:numPr>
          <w:ilvl w:val="0"/>
          <w:numId w:val="2"/>
        </w:numPr>
        <w:tabs>
          <w:tab w:val="left" w:pos="993"/>
        </w:tabs>
        <w:spacing w:after="0" w:line="240" w:lineRule="auto"/>
        <w:ind w:left="0" w:firstLine="709"/>
        <w:jc w:val="both"/>
        <w:rPr>
          <w:rFonts w:ascii="Times New Roman" w:hAnsi="Times New Roman" w:cs="Times New Roman"/>
          <w:sz w:val="28"/>
          <w:szCs w:val="28"/>
        </w:rPr>
      </w:pPr>
      <w:r w:rsidRPr="006A6B9B">
        <w:rPr>
          <w:rFonts w:ascii="Times New Roman" w:hAnsi="Times New Roman" w:cs="Times New Roman"/>
          <w:sz w:val="28"/>
          <w:szCs w:val="28"/>
        </w:rPr>
        <w:t xml:space="preserve">обеспечивать пользователю информацией возможность навигации, поиска и использования текстовой информации, размещенной на </w:t>
      </w:r>
      <w:r w:rsidRPr="00BF3F19">
        <w:rPr>
          <w:rFonts w:ascii="Times New Roman" w:hAnsi="Times New Roman" w:cs="Times New Roman"/>
          <w:sz w:val="28"/>
          <w:szCs w:val="28"/>
        </w:rPr>
        <w:t>официальном сайте</w:t>
      </w:r>
      <w:r w:rsidRPr="006A6B9B">
        <w:rPr>
          <w:rFonts w:ascii="Times New Roman" w:hAnsi="Times New Roman" w:cs="Times New Roman"/>
          <w:sz w:val="28"/>
          <w:szCs w:val="28"/>
        </w:rPr>
        <w:t>, при выключенной функции отображения графических элементов страниц в веб-обозревателе.</w:t>
      </w:r>
    </w:p>
    <w:p w:rsidR="006A6B9B" w:rsidRPr="006A6B9B" w:rsidRDefault="006A6B9B" w:rsidP="006A6B9B">
      <w:pPr>
        <w:pStyle w:val="a8"/>
        <w:numPr>
          <w:ilvl w:val="0"/>
          <w:numId w:val="41"/>
        </w:numPr>
        <w:tabs>
          <w:tab w:val="left" w:pos="1276"/>
        </w:tabs>
        <w:spacing w:before="0" w:beforeAutospacing="0" w:after="0" w:afterAutospacing="0"/>
        <w:ind w:left="0" w:right="-5" w:firstLine="709"/>
        <w:jc w:val="both"/>
        <w:rPr>
          <w:rFonts w:eastAsiaTheme="minorHAnsi"/>
          <w:sz w:val="28"/>
          <w:szCs w:val="28"/>
          <w:lang w:eastAsia="en-US"/>
        </w:rPr>
      </w:pPr>
      <w:r w:rsidRPr="006A6B9B">
        <w:rPr>
          <w:rFonts w:eastAsiaTheme="minorHAnsi"/>
          <w:sz w:val="28"/>
          <w:szCs w:val="28"/>
          <w:lang w:eastAsia="en-US"/>
        </w:rPr>
        <w:t>Все файлы, ссылки на которые размещены на страницах соответствующего раздела, должны удовлетворять следующим условиям:</w:t>
      </w:r>
    </w:p>
    <w:p w:rsidR="006A6B9B" w:rsidRPr="006A6B9B" w:rsidRDefault="006A6B9B" w:rsidP="006A6B9B">
      <w:pPr>
        <w:pStyle w:val="a6"/>
        <w:numPr>
          <w:ilvl w:val="0"/>
          <w:numId w:val="2"/>
        </w:numPr>
        <w:tabs>
          <w:tab w:val="left" w:pos="993"/>
        </w:tabs>
        <w:spacing w:after="0" w:line="240" w:lineRule="auto"/>
        <w:ind w:left="0" w:firstLine="709"/>
        <w:jc w:val="both"/>
        <w:rPr>
          <w:rFonts w:ascii="Times New Roman" w:hAnsi="Times New Roman" w:cs="Times New Roman"/>
          <w:sz w:val="28"/>
          <w:szCs w:val="28"/>
        </w:rPr>
      </w:pPr>
      <w:r w:rsidRPr="006A6B9B">
        <w:rPr>
          <w:rFonts w:ascii="Times New Roman" w:hAnsi="Times New Roman" w:cs="Times New Roman"/>
          <w:sz w:val="28"/>
          <w:szCs w:val="28"/>
        </w:rPr>
        <w:t>максимальный размер размещаемого файла не должен превышать 15 Мб. Если размер файла превышает максимальное значение, то он должен быть разделен на несколько частей (файлов), размер которых не должен превышать максимальное значение размера файла;</w:t>
      </w:r>
    </w:p>
    <w:p w:rsidR="006A6B9B" w:rsidRPr="006A6B9B" w:rsidRDefault="006A6B9B" w:rsidP="006A6B9B">
      <w:pPr>
        <w:pStyle w:val="a6"/>
        <w:numPr>
          <w:ilvl w:val="0"/>
          <w:numId w:val="2"/>
        </w:numPr>
        <w:tabs>
          <w:tab w:val="left" w:pos="993"/>
        </w:tabs>
        <w:spacing w:after="0" w:line="240" w:lineRule="auto"/>
        <w:ind w:left="0" w:firstLine="709"/>
        <w:jc w:val="both"/>
        <w:rPr>
          <w:rFonts w:ascii="Times New Roman" w:hAnsi="Times New Roman" w:cs="Times New Roman"/>
          <w:sz w:val="28"/>
          <w:szCs w:val="28"/>
        </w:rPr>
      </w:pPr>
      <w:r w:rsidRPr="006A6B9B">
        <w:rPr>
          <w:rFonts w:ascii="Times New Roman" w:hAnsi="Times New Roman" w:cs="Times New Roman"/>
          <w:sz w:val="28"/>
          <w:szCs w:val="28"/>
        </w:rPr>
        <w:t xml:space="preserve">сканирование документа (если производилось сканирование бумажного документа) должно быть выполнено с разрешением не менее 100 </w:t>
      </w:r>
      <w:proofErr w:type="spellStart"/>
      <w:r w:rsidRPr="006A6B9B">
        <w:rPr>
          <w:rFonts w:ascii="Times New Roman" w:hAnsi="Times New Roman" w:cs="Times New Roman"/>
          <w:sz w:val="28"/>
          <w:szCs w:val="28"/>
        </w:rPr>
        <w:t>dpi</w:t>
      </w:r>
      <w:proofErr w:type="spellEnd"/>
      <w:r w:rsidRPr="006A6B9B">
        <w:rPr>
          <w:rFonts w:ascii="Times New Roman" w:hAnsi="Times New Roman" w:cs="Times New Roman"/>
          <w:sz w:val="28"/>
          <w:szCs w:val="28"/>
        </w:rPr>
        <w:t>;</w:t>
      </w:r>
    </w:p>
    <w:p w:rsidR="006A6B9B" w:rsidRPr="006A6B9B" w:rsidRDefault="006A6B9B" w:rsidP="006A6B9B">
      <w:pPr>
        <w:pStyle w:val="a6"/>
        <w:numPr>
          <w:ilvl w:val="0"/>
          <w:numId w:val="2"/>
        </w:numPr>
        <w:tabs>
          <w:tab w:val="left" w:pos="993"/>
        </w:tabs>
        <w:spacing w:after="0" w:line="240" w:lineRule="auto"/>
        <w:ind w:left="0" w:firstLine="709"/>
        <w:jc w:val="both"/>
        <w:rPr>
          <w:rFonts w:ascii="Times New Roman" w:hAnsi="Times New Roman" w:cs="Times New Roman"/>
          <w:sz w:val="28"/>
          <w:szCs w:val="28"/>
        </w:rPr>
      </w:pPr>
      <w:r w:rsidRPr="006A6B9B">
        <w:rPr>
          <w:rFonts w:ascii="Times New Roman" w:hAnsi="Times New Roman" w:cs="Times New Roman"/>
          <w:sz w:val="28"/>
          <w:szCs w:val="28"/>
        </w:rPr>
        <w:t>отсканированный текст (если производилось сканирование бумажного документа) в электронной копии документа должен быть читаемым;</w:t>
      </w:r>
    </w:p>
    <w:p w:rsidR="006A6B9B" w:rsidRPr="006A6B9B" w:rsidRDefault="006A6B9B" w:rsidP="006A6B9B">
      <w:pPr>
        <w:pStyle w:val="a6"/>
        <w:numPr>
          <w:ilvl w:val="0"/>
          <w:numId w:val="2"/>
        </w:numPr>
        <w:tabs>
          <w:tab w:val="left" w:pos="993"/>
        </w:tabs>
        <w:spacing w:after="0" w:line="240" w:lineRule="auto"/>
        <w:ind w:left="0" w:firstLine="709"/>
        <w:jc w:val="both"/>
        <w:rPr>
          <w:rFonts w:ascii="Times New Roman" w:hAnsi="Times New Roman" w:cs="Times New Roman"/>
          <w:sz w:val="28"/>
          <w:szCs w:val="28"/>
        </w:rPr>
      </w:pPr>
      <w:r w:rsidRPr="006A6B9B">
        <w:rPr>
          <w:rFonts w:ascii="Times New Roman" w:hAnsi="Times New Roman" w:cs="Times New Roman"/>
          <w:sz w:val="28"/>
          <w:szCs w:val="28"/>
        </w:rPr>
        <w:t xml:space="preserve">электронные документы, подписанные электронной подписью, должны соответствовать условиям статьи 6 Федерального закона от </w:t>
      </w:r>
      <w:r>
        <w:rPr>
          <w:rFonts w:ascii="Times New Roman" w:hAnsi="Times New Roman" w:cs="Times New Roman"/>
          <w:sz w:val="28"/>
          <w:szCs w:val="28"/>
        </w:rPr>
        <w:t>06.04.</w:t>
      </w:r>
      <w:r w:rsidRPr="006A6B9B">
        <w:rPr>
          <w:rFonts w:ascii="Times New Roman" w:hAnsi="Times New Roman" w:cs="Times New Roman"/>
          <w:sz w:val="28"/>
          <w:szCs w:val="28"/>
        </w:rPr>
        <w:t xml:space="preserve">2011 </w:t>
      </w:r>
      <w:r>
        <w:rPr>
          <w:rFonts w:ascii="Times New Roman" w:hAnsi="Times New Roman" w:cs="Times New Roman"/>
          <w:sz w:val="28"/>
          <w:szCs w:val="28"/>
        </w:rPr>
        <w:t>№</w:t>
      </w:r>
      <w:r w:rsidRPr="006A6B9B">
        <w:rPr>
          <w:rFonts w:ascii="Times New Roman" w:hAnsi="Times New Roman" w:cs="Times New Roman"/>
          <w:sz w:val="28"/>
          <w:szCs w:val="28"/>
        </w:rPr>
        <w:t xml:space="preserve"> 63-ФЗ </w:t>
      </w:r>
      <w:r>
        <w:rPr>
          <w:rFonts w:ascii="Times New Roman" w:hAnsi="Times New Roman" w:cs="Times New Roman"/>
          <w:sz w:val="28"/>
          <w:szCs w:val="28"/>
        </w:rPr>
        <w:t>«</w:t>
      </w:r>
      <w:r w:rsidRPr="006A6B9B">
        <w:rPr>
          <w:rFonts w:ascii="Times New Roman" w:hAnsi="Times New Roman" w:cs="Times New Roman"/>
          <w:sz w:val="28"/>
          <w:szCs w:val="28"/>
        </w:rPr>
        <w:t>Об электронной подписи</w:t>
      </w:r>
      <w:r>
        <w:rPr>
          <w:rFonts w:ascii="Times New Roman" w:hAnsi="Times New Roman" w:cs="Times New Roman"/>
          <w:sz w:val="28"/>
          <w:szCs w:val="28"/>
        </w:rPr>
        <w:t>»</w:t>
      </w:r>
      <w:r w:rsidRPr="006A6B9B">
        <w:rPr>
          <w:rFonts w:ascii="Times New Roman" w:hAnsi="Times New Roman" w:cs="Times New Roman"/>
          <w:sz w:val="28"/>
          <w:szCs w:val="28"/>
        </w:rPr>
        <w:t xml:space="preserve"> для их признания </w:t>
      </w:r>
      <w:proofErr w:type="gramStart"/>
      <w:r w:rsidRPr="006A6B9B">
        <w:rPr>
          <w:rFonts w:ascii="Times New Roman" w:hAnsi="Times New Roman" w:cs="Times New Roman"/>
          <w:sz w:val="28"/>
          <w:szCs w:val="28"/>
        </w:rPr>
        <w:t>равнозначными</w:t>
      </w:r>
      <w:proofErr w:type="gramEnd"/>
      <w:r w:rsidRPr="006A6B9B">
        <w:rPr>
          <w:rFonts w:ascii="Times New Roman" w:hAnsi="Times New Roman" w:cs="Times New Roman"/>
          <w:sz w:val="28"/>
          <w:szCs w:val="28"/>
        </w:rPr>
        <w:t xml:space="preserve"> документам на бумажном носителе, подписанным собственноручной подписью.</w:t>
      </w:r>
    </w:p>
    <w:p w:rsidR="00BF3F19" w:rsidRDefault="00BF3F19" w:rsidP="00976ED1">
      <w:pPr>
        <w:pStyle w:val="a8"/>
        <w:numPr>
          <w:ilvl w:val="0"/>
          <w:numId w:val="41"/>
        </w:numPr>
        <w:tabs>
          <w:tab w:val="left" w:pos="1276"/>
        </w:tabs>
        <w:spacing w:before="0" w:beforeAutospacing="0" w:after="0" w:afterAutospacing="0"/>
        <w:ind w:left="0" w:right="-5" w:firstLine="709"/>
        <w:jc w:val="both"/>
        <w:rPr>
          <w:sz w:val="28"/>
          <w:szCs w:val="28"/>
        </w:rPr>
      </w:pPr>
      <w:r w:rsidRPr="00BF3F19">
        <w:rPr>
          <w:sz w:val="28"/>
          <w:szCs w:val="28"/>
        </w:rPr>
        <w:t>При размещении информации на официальном сайте и ее обновлении обеспечивается соблюдение требований законодательства Российской Федерации о персональных данных.</w:t>
      </w:r>
    </w:p>
    <w:p w:rsidR="00BF3F19" w:rsidRPr="00976ED1" w:rsidRDefault="00BF3F19" w:rsidP="00976ED1">
      <w:pPr>
        <w:pStyle w:val="a8"/>
        <w:numPr>
          <w:ilvl w:val="0"/>
          <w:numId w:val="41"/>
        </w:numPr>
        <w:tabs>
          <w:tab w:val="left" w:pos="1276"/>
        </w:tabs>
        <w:spacing w:before="0" w:beforeAutospacing="0" w:after="0" w:afterAutospacing="0"/>
        <w:ind w:left="0" w:right="-5" w:firstLine="709"/>
        <w:jc w:val="both"/>
        <w:rPr>
          <w:sz w:val="28"/>
          <w:szCs w:val="28"/>
        </w:rPr>
      </w:pPr>
      <w:r w:rsidRPr="00BF3F19">
        <w:rPr>
          <w:sz w:val="28"/>
          <w:szCs w:val="28"/>
        </w:rPr>
        <w:lastRenderedPageBreak/>
        <w:t>Технологические и программные средства, которые используются для функционирования официального сайта, должны обеспечивать:</w:t>
      </w:r>
    </w:p>
    <w:p w:rsidR="00976ED1" w:rsidRPr="00976ED1" w:rsidRDefault="00BF3F19" w:rsidP="00976ED1">
      <w:pPr>
        <w:pStyle w:val="a6"/>
        <w:numPr>
          <w:ilvl w:val="0"/>
          <w:numId w:val="2"/>
        </w:numPr>
        <w:tabs>
          <w:tab w:val="left" w:pos="993"/>
        </w:tabs>
        <w:spacing w:after="0" w:line="240" w:lineRule="auto"/>
        <w:ind w:left="0" w:firstLine="709"/>
        <w:jc w:val="both"/>
        <w:rPr>
          <w:rFonts w:ascii="Times New Roman" w:hAnsi="Times New Roman" w:cs="Times New Roman"/>
          <w:sz w:val="28"/>
          <w:szCs w:val="28"/>
        </w:rPr>
      </w:pPr>
      <w:r w:rsidRPr="00BF3F19">
        <w:rPr>
          <w:rFonts w:ascii="Times New Roman" w:hAnsi="Times New Roman" w:cs="Times New Roman"/>
          <w:sz w:val="28"/>
          <w:szCs w:val="28"/>
        </w:rPr>
        <w:t>доступ к размещенной на официальном сайте информации без использования программного обеспечения, установка которого на технические средства пользователя информации требует заключения лицензионного или иного соглашения с правообладателем программного обеспечения, предусматривающего взимание с пользователя информации платы;</w:t>
      </w:r>
    </w:p>
    <w:p w:rsidR="00976ED1" w:rsidRDefault="00BF3F19" w:rsidP="00976ED1">
      <w:pPr>
        <w:pStyle w:val="a6"/>
        <w:numPr>
          <w:ilvl w:val="0"/>
          <w:numId w:val="2"/>
        </w:numPr>
        <w:tabs>
          <w:tab w:val="left" w:pos="993"/>
        </w:tabs>
        <w:spacing w:after="0" w:line="240" w:lineRule="auto"/>
        <w:ind w:left="0" w:firstLine="709"/>
        <w:jc w:val="both"/>
        <w:rPr>
          <w:rFonts w:ascii="Times New Roman" w:hAnsi="Times New Roman" w:cs="Times New Roman"/>
          <w:sz w:val="28"/>
          <w:szCs w:val="28"/>
        </w:rPr>
      </w:pPr>
      <w:r w:rsidRPr="00BF3F19">
        <w:rPr>
          <w:rFonts w:ascii="Times New Roman" w:hAnsi="Times New Roman" w:cs="Times New Roman"/>
          <w:sz w:val="28"/>
          <w:szCs w:val="28"/>
        </w:rPr>
        <w:t>защиту информации от уничтожения, модификации и блокирования доступа к ней, а также иных неправомерных действий в отношении нее;</w:t>
      </w:r>
    </w:p>
    <w:p w:rsidR="00BF3F19" w:rsidRDefault="00BF3F19" w:rsidP="00976ED1">
      <w:pPr>
        <w:pStyle w:val="a6"/>
        <w:numPr>
          <w:ilvl w:val="0"/>
          <w:numId w:val="2"/>
        </w:numPr>
        <w:tabs>
          <w:tab w:val="left" w:pos="993"/>
        </w:tabs>
        <w:spacing w:after="0" w:line="240" w:lineRule="auto"/>
        <w:ind w:left="0" w:firstLine="709"/>
        <w:jc w:val="both"/>
        <w:rPr>
          <w:rFonts w:ascii="Times New Roman" w:hAnsi="Times New Roman" w:cs="Times New Roman"/>
          <w:sz w:val="28"/>
          <w:szCs w:val="28"/>
        </w:rPr>
      </w:pPr>
      <w:r w:rsidRPr="00BF3F19">
        <w:rPr>
          <w:rFonts w:ascii="Times New Roman" w:hAnsi="Times New Roman" w:cs="Times New Roman"/>
          <w:sz w:val="28"/>
          <w:szCs w:val="28"/>
        </w:rPr>
        <w:t>возможность копирования информации на резервный носитель, обеспечивающий ее восстановление;</w:t>
      </w:r>
    </w:p>
    <w:p w:rsidR="00E9371E" w:rsidRPr="00A9051F" w:rsidRDefault="00BF3F19" w:rsidP="00A9051F">
      <w:pPr>
        <w:pStyle w:val="a6"/>
        <w:numPr>
          <w:ilvl w:val="0"/>
          <w:numId w:val="2"/>
        </w:numPr>
        <w:tabs>
          <w:tab w:val="left" w:pos="993"/>
        </w:tabs>
        <w:spacing w:after="0" w:line="240" w:lineRule="auto"/>
        <w:ind w:left="0" w:firstLine="709"/>
        <w:jc w:val="both"/>
        <w:rPr>
          <w:rFonts w:ascii="Times New Roman" w:hAnsi="Times New Roman" w:cs="Times New Roman"/>
          <w:sz w:val="28"/>
          <w:szCs w:val="28"/>
        </w:rPr>
      </w:pPr>
      <w:r w:rsidRPr="00BF3F19">
        <w:rPr>
          <w:rFonts w:ascii="Times New Roman" w:hAnsi="Times New Roman" w:cs="Times New Roman"/>
          <w:sz w:val="28"/>
          <w:szCs w:val="28"/>
        </w:rPr>
        <w:t>защиту от копирования авторских материалов.</w:t>
      </w:r>
    </w:p>
    <w:p w:rsidR="00863716" w:rsidRPr="00916FA1" w:rsidRDefault="00863716" w:rsidP="00863716">
      <w:pPr>
        <w:pStyle w:val="a8"/>
        <w:numPr>
          <w:ilvl w:val="0"/>
          <w:numId w:val="41"/>
        </w:numPr>
        <w:tabs>
          <w:tab w:val="left" w:pos="1276"/>
        </w:tabs>
        <w:spacing w:before="0" w:beforeAutospacing="0" w:after="0" w:afterAutospacing="0"/>
        <w:ind w:left="0" w:right="-5" w:firstLine="709"/>
        <w:jc w:val="both"/>
        <w:rPr>
          <w:sz w:val="28"/>
          <w:szCs w:val="28"/>
        </w:rPr>
      </w:pPr>
      <w:r w:rsidRPr="00916FA1">
        <w:rPr>
          <w:sz w:val="28"/>
          <w:szCs w:val="28"/>
        </w:rPr>
        <w:t xml:space="preserve">Запрещено размещать на </w:t>
      </w:r>
      <w:r>
        <w:rPr>
          <w:sz w:val="28"/>
          <w:szCs w:val="28"/>
        </w:rPr>
        <w:t xml:space="preserve">официальном </w:t>
      </w:r>
      <w:r w:rsidRPr="00916FA1">
        <w:rPr>
          <w:sz w:val="28"/>
          <w:szCs w:val="28"/>
        </w:rPr>
        <w:t xml:space="preserve">сайте </w:t>
      </w:r>
      <w:r>
        <w:rPr>
          <w:sz w:val="28"/>
          <w:szCs w:val="28"/>
        </w:rPr>
        <w:t xml:space="preserve">образовательной организации </w:t>
      </w:r>
      <w:r w:rsidRPr="00916FA1">
        <w:rPr>
          <w:sz w:val="28"/>
          <w:szCs w:val="28"/>
        </w:rPr>
        <w:t>информацию, причиняющую вред здоровью и (или) развитию детей</w:t>
      </w:r>
      <w:r>
        <w:rPr>
          <w:sz w:val="28"/>
          <w:szCs w:val="28"/>
        </w:rPr>
        <w:t xml:space="preserve">, </w:t>
      </w:r>
      <w:r w:rsidRPr="00916FA1">
        <w:rPr>
          <w:sz w:val="28"/>
          <w:szCs w:val="28"/>
        </w:rPr>
        <w:t xml:space="preserve">информацию, которая направлена на пропаганду войны, разжигание национальной, расовой или религиозной ненависти и вражды, </w:t>
      </w:r>
      <w:r>
        <w:rPr>
          <w:sz w:val="28"/>
          <w:szCs w:val="28"/>
        </w:rPr>
        <w:t xml:space="preserve">а </w:t>
      </w:r>
      <w:r w:rsidRPr="00916FA1">
        <w:rPr>
          <w:sz w:val="28"/>
          <w:szCs w:val="28"/>
        </w:rPr>
        <w:t xml:space="preserve">также иную информацию, за распространение которой предусмотрена </w:t>
      </w:r>
      <w:hyperlink r:id="rId7" w:history="1">
        <w:r w:rsidRPr="00916FA1">
          <w:rPr>
            <w:sz w:val="28"/>
            <w:szCs w:val="28"/>
          </w:rPr>
          <w:t>уголовная</w:t>
        </w:r>
      </w:hyperlink>
      <w:r w:rsidRPr="00916FA1">
        <w:rPr>
          <w:sz w:val="28"/>
          <w:szCs w:val="28"/>
        </w:rPr>
        <w:t xml:space="preserve"> или </w:t>
      </w:r>
      <w:hyperlink r:id="rId8" w:history="1">
        <w:r w:rsidRPr="00916FA1">
          <w:rPr>
            <w:sz w:val="28"/>
            <w:szCs w:val="28"/>
          </w:rPr>
          <w:t>административная</w:t>
        </w:r>
      </w:hyperlink>
      <w:r w:rsidRPr="00916FA1">
        <w:rPr>
          <w:sz w:val="28"/>
          <w:szCs w:val="28"/>
        </w:rPr>
        <w:t xml:space="preserve"> ответственность.</w:t>
      </w:r>
    </w:p>
    <w:p w:rsidR="00F87760" w:rsidRDefault="00F87760" w:rsidP="002E284B">
      <w:pPr>
        <w:spacing w:after="0" w:line="240" w:lineRule="auto"/>
        <w:ind w:firstLine="709"/>
        <w:jc w:val="both"/>
        <w:rPr>
          <w:rFonts w:ascii="Times New Roman" w:hAnsi="Times New Roman" w:cs="Times New Roman"/>
          <w:sz w:val="28"/>
          <w:szCs w:val="28"/>
        </w:rPr>
      </w:pPr>
    </w:p>
    <w:p w:rsidR="00F87760" w:rsidRPr="00F87760" w:rsidRDefault="00D86AF4" w:rsidP="00F87760">
      <w:pPr>
        <w:pStyle w:val="a6"/>
        <w:numPr>
          <w:ilvl w:val="0"/>
          <w:numId w:val="5"/>
        </w:numPr>
        <w:tabs>
          <w:tab w:val="left" w:pos="993"/>
        </w:tabs>
        <w:spacing w:after="0" w:line="240" w:lineRule="auto"/>
        <w:ind w:left="0" w:firstLine="709"/>
        <w:jc w:val="center"/>
        <w:rPr>
          <w:rFonts w:ascii="Times New Roman" w:hAnsi="Times New Roman" w:cs="Times New Roman"/>
          <w:b/>
          <w:sz w:val="28"/>
          <w:szCs w:val="28"/>
        </w:rPr>
      </w:pPr>
      <w:r>
        <w:rPr>
          <w:rFonts w:ascii="Times New Roman" w:hAnsi="Times New Roman" w:cs="Times New Roman"/>
          <w:b/>
          <w:sz w:val="28"/>
          <w:szCs w:val="28"/>
        </w:rPr>
        <w:t>Ответственность</w:t>
      </w:r>
    </w:p>
    <w:p w:rsidR="00DA0718" w:rsidRPr="00DA0718" w:rsidRDefault="00D86AF4" w:rsidP="00DA0718">
      <w:pPr>
        <w:pStyle w:val="a8"/>
        <w:numPr>
          <w:ilvl w:val="0"/>
          <w:numId w:val="39"/>
        </w:numPr>
        <w:tabs>
          <w:tab w:val="left" w:pos="1276"/>
        </w:tabs>
        <w:spacing w:before="0" w:beforeAutospacing="0" w:after="0" w:afterAutospacing="0"/>
        <w:ind w:left="0" w:right="-5" w:firstLine="709"/>
        <w:jc w:val="both"/>
        <w:rPr>
          <w:sz w:val="28"/>
          <w:szCs w:val="28"/>
        </w:rPr>
      </w:pPr>
      <w:r w:rsidRPr="00D86AF4">
        <w:rPr>
          <w:sz w:val="28"/>
          <w:szCs w:val="28"/>
        </w:rPr>
        <w:t xml:space="preserve">Персональная ответственность за содержание, полноту, достоверность и своевременность размещения информации и документов на </w:t>
      </w:r>
      <w:r>
        <w:rPr>
          <w:sz w:val="28"/>
          <w:szCs w:val="28"/>
        </w:rPr>
        <w:t xml:space="preserve">официальном </w:t>
      </w:r>
      <w:r w:rsidRPr="00D86AF4">
        <w:rPr>
          <w:sz w:val="28"/>
          <w:szCs w:val="28"/>
        </w:rPr>
        <w:t>сайте возлагается на руководителя образовательной организации.</w:t>
      </w:r>
    </w:p>
    <w:p w:rsidR="00F87760" w:rsidRDefault="00D86AF4" w:rsidP="00F176EF">
      <w:pPr>
        <w:pStyle w:val="a8"/>
        <w:numPr>
          <w:ilvl w:val="0"/>
          <w:numId w:val="39"/>
        </w:numPr>
        <w:tabs>
          <w:tab w:val="left" w:pos="1276"/>
        </w:tabs>
        <w:spacing w:before="0" w:beforeAutospacing="0" w:after="0" w:afterAutospacing="0"/>
        <w:ind w:left="0" w:right="-5" w:firstLine="709"/>
        <w:jc w:val="both"/>
        <w:rPr>
          <w:sz w:val="28"/>
          <w:szCs w:val="28"/>
        </w:rPr>
      </w:pPr>
      <w:r w:rsidRPr="00D86AF4">
        <w:rPr>
          <w:sz w:val="28"/>
          <w:szCs w:val="28"/>
        </w:rPr>
        <w:t>По каждому разделу</w:t>
      </w:r>
      <w:r>
        <w:rPr>
          <w:sz w:val="28"/>
          <w:szCs w:val="28"/>
        </w:rPr>
        <w:t xml:space="preserve"> официального</w:t>
      </w:r>
      <w:r w:rsidRPr="00D86AF4">
        <w:rPr>
          <w:sz w:val="28"/>
          <w:szCs w:val="28"/>
        </w:rPr>
        <w:t xml:space="preserve"> сайта</w:t>
      </w:r>
      <w:r w:rsidR="009F2B58">
        <w:rPr>
          <w:sz w:val="28"/>
          <w:szCs w:val="28"/>
        </w:rPr>
        <w:t xml:space="preserve"> образовательной организации</w:t>
      </w:r>
      <w:r w:rsidRPr="00D86AF4">
        <w:rPr>
          <w:sz w:val="28"/>
          <w:szCs w:val="28"/>
        </w:rPr>
        <w:t xml:space="preserve"> могут быть определены ответственные работники за подборку и предоставление соответствующей информации. Перечень ответственных работников утверждается приказом руководителя образовательной организации.</w:t>
      </w:r>
    </w:p>
    <w:p w:rsidR="004D4F77" w:rsidRPr="00D86AF4" w:rsidRDefault="00D86AF4" w:rsidP="00F176EF">
      <w:pPr>
        <w:pStyle w:val="a8"/>
        <w:numPr>
          <w:ilvl w:val="0"/>
          <w:numId w:val="39"/>
        </w:numPr>
        <w:tabs>
          <w:tab w:val="left" w:pos="1276"/>
        </w:tabs>
        <w:spacing w:before="0" w:beforeAutospacing="0" w:after="0" w:afterAutospacing="0"/>
        <w:ind w:left="0" w:right="-5" w:firstLine="709"/>
        <w:jc w:val="both"/>
        <w:rPr>
          <w:sz w:val="28"/>
          <w:szCs w:val="28"/>
        </w:rPr>
      </w:pPr>
      <w:r w:rsidRPr="00D86AF4">
        <w:rPr>
          <w:sz w:val="28"/>
          <w:szCs w:val="28"/>
        </w:rPr>
        <w:t xml:space="preserve">В обязанности работников, ответственных за функционирование </w:t>
      </w:r>
      <w:r w:rsidR="009F2B58">
        <w:rPr>
          <w:sz w:val="28"/>
          <w:szCs w:val="28"/>
        </w:rPr>
        <w:t xml:space="preserve">официального </w:t>
      </w:r>
      <w:r w:rsidRPr="00D86AF4">
        <w:rPr>
          <w:sz w:val="28"/>
          <w:szCs w:val="28"/>
        </w:rPr>
        <w:t>сайта</w:t>
      </w:r>
      <w:r w:rsidR="009F2B58">
        <w:rPr>
          <w:sz w:val="28"/>
          <w:szCs w:val="28"/>
        </w:rPr>
        <w:t xml:space="preserve"> образовательной организации</w:t>
      </w:r>
      <w:r w:rsidRPr="00D86AF4">
        <w:rPr>
          <w:sz w:val="28"/>
          <w:szCs w:val="28"/>
        </w:rPr>
        <w:t xml:space="preserve">, входит организация всех видов работ, обеспечивающих работоспособность </w:t>
      </w:r>
      <w:r w:rsidR="009F2B58">
        <w:rPr>
          <w:sz w:val="28"/>
          <w:szCs w:val="28"/>
        </w:rPr>
        <w:t xml:space="preserve">официального </w:t>
      </w:r>
      <w:r w:rsidRPr="00D86AF4">
        <w:rPr>
          <w:sz w:val="28"/>
          <w:szCs w:val="28"/>
        </w:rPr>
        <w:t>сайта, в том числе:</w:t>
      </w:r>
    </w:p>
    <w:p w:rsidR="00D86AF4" w:rsidRPr="00D86AF4" w:rsidRDefault="00D86AF4" w:rsidP="00D86AF4">
      <w:pPr>
        <w:pStyle w:val="a6"/>
        <w:numPr>
          <w:ilvl w:val="0"/>
          <w:numId w:val="2"/>
        </w:numPr>
        <w:tabs>
          <w:tab w:val="left" w:pos="993"/>
        </w:tabs>
        <w:spacing w:after="0" w:line="240" w:lineRule="auto"/>
        <w:ind w:left="0" w:firstLine="709"/>
        <w:jc w:val="both"/>
        <w:rPr>
          <w:rFonts w:ascii="Times New Roman" w:hAnsi="Times New Roman" w:cs="Times New Roman"/>
          <w:sz w:val="28"/>
          <w:szCs w:val="28"/>
        </w:rPr>
      </w:pPr>
      <w:r w:rsidRPr="00D86AF4">
        <w:rPr>
          <w:rFonts w:ascii="Times New Roman" w:hAnsi="Times New Roman" w:cs="Times New Roman"/>
          <w:sz w:val="28"/>
          <w:szCs w:val="28"/>
        </w:rPr>
        <w:t xml:space="preserve">сбор, обработка и размещение на </w:t>
      </w:r>
      <w:r w:rsidR="009F2B58">
        <w:rPr>
          <w:rFonts w:ascii="Times New Roman" w:hAnsi="Times New Roman" w:cs="Times New Roman"/>
          <w:sz w:val="28"/>
          <w:szCs w:val="28"/>
        </w:rPr>
        <w:t xml:space="preserve">официальном </w:t>
      </w:r>
      <w:r w:rsidRPr="00D86AF4">
        <w:rPr>
          <w:rFonts w:ascii="Times New Roman" w:hAnsi="Times New Roman" w:cs="Times New Roman"/>
          <w:sz w:val="28"/>
          <w:szCs w:val="28"/>
        </w:rPr>
        <w:t xml:space="preserve">сайте образовательной организации информации в соответствии с </w:t>
      </w:r>
      <w:r w:rsidRPr="0023241A">
        <w:rPr>
          <w:rFonts w:ascii="Times New Roman" w:hAnsi="Times New Roman" w:cs="Times New Roman"/>
          <w:sz w:val="28"/>
          <w:szCs w:val="28"/>
        </w:rPr>
        <w:t>требованиями раздела 3 настоящего</w:t>
      </w:r>
      <w:r w:rsidRPr="00D86AF4">
        <w:rPr>
          <w:rFonts w:ascii="Times New Roman" w:hAnsi="Times New Roman" w:cs="Times New Roman"/>
          <w:sz w:val="28"/>
          <w:szCs w:val="28"/>
        </w:rPr>
        <w:t xml:space="preserve"> Положения; </w:t>
      </w:r>
    </w:p>
    <w:p w:rsidR="00D86AF4" w:rsidRPr="00D86AF4" w:rsidRDefault="00D86AF4" w:rsidP="00D86AF4">
      <w:pPr>
        <w:pStyle w:val="a6"/>
        <w:numPr>
          <w:ilvl w:val="0"/>
          <w:numId w:val="2"/>
        </w:numPr>
        <w:tabs>
          <w:tab w:val="left" w:pos="993"/>
        </w:tabs>
        <w:spacing w:after="0" w:line="240" w:lineRule="auto"/>
        <w:ind w:left="0" w:firstLine="709"/>
        <w:jc w:val="both"/>
        <w:rPr>
          <w:rFonts w:ascii="Times New Roman" w:hAnsi="Times New Roman" w:cs="Times New Roman"/>
          <w:sz w:val="28"/>
          <w:szCs w:val="28"/>
        </w:rPr>
      </w:pPr>
      <w:r w:rsidRPr="00D86AF4">
        <w:rPr>
          <w:rFonts w:ascii="Times New Roman" w:hAnsi="Times New Roman" w:cs="Times New Roman"/>
          <w:sz w:val="28"/>
          <w:szCs w:val="28"/>
        </w:rPr>
        <w:t xml:space="preserve">осуществление контроля за содержанием сведений на </w:t>
      </w:r>
      <w:r w:rsidR="009F2B58">
        <w:rPr>
          <w:rFonts w:ascii="Times New Roman" w:hAnsi="Times New Roman" w:cs="Times New Roman"/>
          <w:sz w:val="28"/>
          <w:szCs w:val="28"/>
        </w:rPr>
        <w:t xml:space="preserve">официальном </w:t>
      </w:r>
      <w:r w:rsidRPr="00D86AF4">
        <w:rPr>
          <w:rFonts w:ascii="Times New Roman" w:hAnsi="Times New Roman" w:cs="Times New Roman"/>
          <w:sz w:val="28"/>
          <w:szCs w:val="28"/>
        </w:rPr>
        <w:t>сайте образовательной организации</w:t>
      </w:r>
      <w:r w:rsidR="000D1D8A">
        <w:rPr>
          <w:rFonts w:ascii="Times New Roman" w:hAnsi="Times New Roman" w:cs="Times New Roman"/>
          <w:sz w:val="28"/>
          <w:szCs w:val="28"/>
        </w:rPr>
        <w:t>.</w:t>
      </w:r>
    </w:p>
    <w:p w:rsidR="00D86AF4" w:rsidRDefault="00D86AF4" w:rsidP="00400907">
      <w:pPr>
        <w:pStyle w:val="a8"/>
        <w:tabs>
          <w:tab w:val="left" w:pos="1276"/>
        </w:tabs>
        <w:spacing w:before="0" w:beforeAutospacing="0" w:after="0" w:afterAutospacing="0"/>
        <w:ind w:right="-5" w:firstLine="709"/>
        <w:jc w:val="both"/>
        <w:rPr>
          <w:sz w:val="28"/>
          <w:szCs w:val="28"/>
        </w:rPr>
      </w:pPr>
    </w:p>
    <w:p w:rsidR="00B722CB" w:rsidRDefault="00B87FA3" w:rsidP="00122616">
      <w:pPr>
        <w:pStyle w:val="a8"/>
        <w:pageBreakBefore/>
        <w:spacing w:before="0" w:beforeAutospacing="0" w:after="0" w:afterAutospacing="0"/>
        <w:ind w:right="-6" w:firstLine="709"/>
        <w:jc w:val="right"/>
        <w:rPr>
          <w:sz w:val="28"/>
          <w:szCs w:val="28"/>
        </w:rPr>
      </w:pPr>
      <w:r w:rsidRPr="00B87FA3">
        <w:rPr>
          <w:sz w:val="28"/>
          <w:szCs w:val="28"/>
        </w:rPr>
        <w:lastRenderedPageBreak/>
        <w:t>Приложение</w:t>
      </w:r>
    </w:p>
    <w:p w:rsidR="00363D80" w:rsidRPr="00912456" w:rsidRDefault="00363D80" w:rsidP="00291341">
      <w:pPr>
        <w:pStyle w:val="a8"/>
        <w:spacing w:before="0" w:beforeAutospacing="0" w:after="0" w:afterAutospacing="0"/>
        <w:ind w:right="-5" w:firstLine="709"/>
        <w:jc w:val="both"/>
        <w:rPr>
          <w:sz w:val="28"/>
          <w:szCs w:val="28"/>
        </w:rPr>
      </w:pPr>
    </w:p>
    <w:p w:rsidR="00AB37AD" w:rsidRPr="00912456" w:rsidRDefault="00397570" w:rsidP="00AB37AD">
      <w:pPr>
        <w:pStyle w:val="a8"/>
        <w:spacing w:before="0" w:beforeAutospacing="0" w:after="0" w:afterAutospacing="0"/>
        <w:ind w:right="-5"/>
        <w:jc w:val="center"/>
        <w:rPr>
          <w:b/>
          <w:sz w:val="28"/>
          <w:szCs w:val="28"/>
        </w:rPr>
      </w:pPr>
      <w:r>
        <w:rPr>
          <w:b/>
          <w:sz w:val="28"/>
          <w:szCs w:val="28"/>
        </w:rPr>
        <w:t>Перечень</w:t>
      </w:r>
      <w:r w:rsidRPr="00397570">
        <w:t xml:space="preserve"> </w:t>
      </w:r>
      <w:r w:rsidRPr="00397570">
        <w:rPr>
          <w:b/>
          <w:sz w:val="28"/>
          <w:szCs w:val="28"/>
        </w:rPr>
        <w:t>информаци</w:t>
      </w:r>
      <w:r>
        <w:rPr>
          <w:b/>
          <w:sz w:val="28"/>
          <w:szCs w:val="28"/>
        </w:rPr>
        <w:t>и</w:t>
      </w:r>
      <w:r w:rsidRPr="00397570">
        <w:rPr>
          <w:b/>
          <w:sz w:val="28"/>
          <w:szCs w:val="28"/>
        </w:rPr>
        <w:t>, обязательн</w:t>
      </w:r>
      <w:r>
        <w:rPr>
          <w:b/>
          <w:sz w:val="28"/>
          <w:szCs w:val="28"/>
        </w:rPr>
        <w:t>ой</w:t>
      </w:r>
      <w:r w:rsidRPr="00397570">
        <w:rPr>
          <w:b/>
          <w:sz w:val="28"/>
          <w:szCs w:val="28"/>
        </w:rPr>
        <w:t xml:space="preserve"> к размещению на официальном сайте</w:t>
      </w:r>
      <w:r>
        <w:rPr>
          <w:b/>
          <w:sz w:val="28"/>
          <w:szCs w:val="28"/>
        </w:rPr>
        <w:t xml:space="preserve"> образовательной организации,</w:t>
      </w:r>
      <w:r w:rsidRPr="00397570">
        <w:rPr>
          <w:b/>
          <w:sz w:val="28"/>
          <w:szCs w:val="28"/>
        </w:rPr>
        <w:t xml:space="preserve"> по </w:t>
      </w:r>
      <w:r>
        <w:rPr>
          <w:b/>
          <w:sz w:val="28"/>
          <w:szCs w:val="28"/>
        </w:rPr>
        <w:t>разделам</w:t>
      </w:r>
    </w:p>
    <w:p w:rsidR="00912456" w:rsidRPr="00912456" w:rsidRDefault="00912456" w:rsidP="00AB37AD">
      <w:pPr>
        <w:pStyle w:val="a8"/>
        <w:spacing w:before="0" w:beforeAutospacing="0" w:after="0" w:afterAutospacing="0"/>
        <w:ind w:right="-5"/>
        <w:jc w:val="center"/>
        <w:rPr>
          <w:b/>
          <w:sz w:val="28"/>
          <w:szCs w:val="28"/>
        </w:rPr>
      </w:pPr>
      <w:bookmarkStart w:id="1" w:name="_GoBack"/>
      <w:bookmarkEnd w:id="1"/>
    </w:p>
    <w:p w:rsidR="00AB27CA" w:rsidRPr="00397570" w:rsidRDefault="00AB27CA" w:rsidP="00397570">
      <w:pPr>
        <w:pStyle w:val="ConsPlusNormal"/>
        <w:numPr>
          <w:ilvl w:val="0"/>
          <w:numId w:val="44"/>
        </w:numPr>
        <w:tabs>
          <w:tab w:val="left" w:pos="1134"/>
        </w:tabs>
        <w:ind w:left="0" w:firstLine="709"/>
        <w:jc w:val="both"/>
        <w:rPr>
          <w:b/>
          <w:sz w:val="28"/>
          <w:szCs w:val="28"/>
        </w:rPr>
      </w:pPr>
      <w:r w:rsidRPr="00397570">
        <w:rPr>
          <w:b/>
          <w:sz w:val="28"/>
          <w:szCs w:val="28"/>
        </w:rPr>
        <w:t xml:space="preserve">Главная страница подраздела </w:t>
      </w:r>
      <w:r w:rsidR="00397570">
        <w:rPr>
          <w:b/>
          <w:sz w:val="28"/>
          <w:szCs w:val="28"/>
        </w:rPr>
        <w:t>«</w:t>
      </w:r>
      <w:r w:rsidRPr="00397570">
        <w:rPr>
          <w:b/>
          <w:sz w:val="28"/>
          <w:szCs w:val="28"/>
        </w:rPr>
        <w:t>Основные сведения</w:t>
      </w:r>
      <w:r w:rsidR="00397570">
        <w:rPr>
          <w:b/>
          <w:sz w:val="28"/>
          <w:szCs w:val="28"/>
        </w:rPr>
        <w:t>»</w:t>
      </w:r>
      <w:r w:rsidRPr="00397570">
        <w:rPr>
          <w:b/>
          <w:sz w:val="28"/>
          <w:szCs w:val="28"/>
        </w:rPr>
        <w:t xml:space="preserve"> должна содержать информацию:</w:t>
      </w:r>
    </w:p>
    <w:p w:rsidR="00AB27CA" w:rsidRPr="00397570" w:rsidRDefault="00AB27CA" w:rsidP="009B78CE">
      <w:pPr>
        <w:pStyle w:val="ConsPlusNormal"/>
        <w:numPr>
          <w:ilvl w:val="0"/>
          <w:numId w:val="45"/>
        </w:numPr>
        <w:ind w:left="0" w:firstLine="709"/>
        <w:jc w:val="both"/>
        <w:rPr>
          <w:sz w:val="28"/>
          <w:szCs w:val="28"/>
        </w:rPr>
      </w:pPr>
      <w:r w:rsidRPr="00397570">
        <w:rPr>
          <w:sz w:val="28"/>
          <w:szCs w:val="28"/>
        </w:rPr>
        <w:t>о полном и сокращенном (при наличии) наименовании образовательной организации;</w:t>
      </w:r>
    </w:p>
    <w:p w:rsidR="00AB27CA" w:rsidRPr="00397570" w:rsidRDefault="00AB27CA" w:rsidP="009B78CE">
      <w:pPr>
        <w:pStyle w:val="ConsPlusNormal"/>
        <w:numPr>
          <w:ilvl w:val="0"/>
          <w:numId w:val="45"/>
        </w:numPr>
        <w:ind w:left="0" w:firstLine="709"/>
        <w:jc w:val="both"/>
        <w:rPr>
          <w:sz w:val="28"/>
          <w:szCs w:val="28"/>
        </w:rPr>
      </w:pPr>
      <w:r w:rsidRPr="00397570">
        <w:rPr>
          <w:sz w:val="28"/>
          <w:szCs w:val="28"/>
        </w:rPr>
        <w:t>о дате создания образовательной организации;</w:t>
      </w:r>
    </w:p>
    <w:p w:rsidR="00AB27CA" w:rsidRPr="00397570" w:rsidRDefault="00AB27CA" w:rsidP="009B78CE">
      <w:pPr>
        <w:pStyle w:val="ConsPlusNormal"/>
        <w:numPr>
          <w:ilvl w:val="0"/>
          <w:numId w:val="45"/>
        </w:numPr>
        <w:ind w:left="0" w:firstLine="709"/>
        <w:jc w:val="both"/>
        <w:rPr>
          <w:sz w:val="28"/>
          <w:szCs w:val="28"/>
        </w:rPr>
      </w:pPr>
      <w:r w:rsidRPr="00397570">
        <w:rPr>
          <w:sz w:val="28"/>
          <w:szCs w:val="28"/>
        </w:rPr>
        <w:t>об учредителе (учредителях) образовательной организации;</w:t>
      </w:r>
    </w:p>
    <w:p w:rsidR="00AB27CA" w:rsidRPr="00397570" w:rsidRDefault="00AB27CA" w:rsidP="009B78CE">
      <w:pPr>
        <w:pStyle w:val="ConsPlusNormal"/>
        <w:numPr>
          <w:ilvl w:val="0"/>
          <w:numId w:val="45"/>
        </w:numPr>
        <w:ind w:left="0" w:firstLine="709"/>
        <w:jc w:val="both"/>
        <w:rPr>
          <w:sz w:val="28"/>
          <w:szCs w:val="28"/>
        </w:rPr>
      </w:pPr>
      <w:r w:rsidRPr="00397570">
        <w:rPr>
          <w:sz w:val="28"/>
          <w:szCs w:val="28"/>
        </w:rPr>
        <w:t>о наименовании представительств и филиалов образовательной организации (при наличии) (в том числе, находящихся за пределами Российской Федерации);</w:t>
      </w:r>
    </w:p>
    <w:p w:rsidR="00AB27CA" w:rsidRPr="00397570" w:rsidRDefault="00AB27CA" w:rsidP="009B78CE">
      <w:pPr>
        <w:pStyle w:val="ConsPlusNormal"/>
        <w:numPr>
          <w:ilvl w:val="0"/>
          <w:numId w:val="45"/>
        </w:numPr>
        <w:ind w:left="0" w:firstLine="709"/>
        <w:jc w:val="both"/>
        <w:rPr>
          <w:sz w:val="28"/>
          <w:szCs w:val="28"/>
        </w:rPr>
      </w:pPr>
      <w:r w:rsidRPr="00397570">
        <w:rPr>
          <w:sz w:val="28"/>
          <w:szCs w:val="28"/>
        </w:rPr>
        <w:t>о месте нахождения образовательной организации, ее представительств и филиалов (при наличии);</w:t>
      </w:r>
    </w:p>
    <w:p w:rsidR="00AB27CA" w:rsidRPr="00397570" w:rsidRDefault="00AB27CA" w:rsidP="009B78CE">
      <w:pPr>
        <w:pStyle w:val="ConsPlusNormal"/>
        <w:numPr>
          <w:ilvl w:val="0"/>
          <w:numId w:val="45"/>
        </w:numPr>
        <w:ind w:left="0" w:firstLine="709"/>
        <w:jc w:val="both"/>
        <w:rPr>
          <w:sz w:val="28"/>
          <w:szCs w:val="28"/>
        </w:rPr>
      </w:pPr>
      <w:r w:rsidRPr="00397570">
        <w:rPr>
          <w:sz w:val="28"/>
          <w:szCs w:val="28"/>
        </w:rPr>
        <w:t>о режиме и графике работы образовательной организации, ее представительств и филиалов (при наличии);</w:t>
      </w:r>
    </w:p>
    <w:p w:rsidR="00AB27CA" w:rsidRPr="00397570" w:rsidRDefault="00AB27CA" w:rsidP="009B78CE">
      <w:pPr>
        <w:pStyle w:val="ConsPlusNormal"/>
        <w:numPr>
          <w:ilvl w:val="0"/>
          <w:numId w:val="45"/>
        </w:numPr>
        <w:ind w:left="0" w:firstLine="709"/>
        <w:jc w:val="both"/>
        <w:rPr>
          <w:sz w:val="28"/>
          <w:szCs w:val="28"/>
        </w:rPr>
      </w:pPr>
      <w:r w:rsidRPr="00397570">
        <w:rPr>
          <w:sz w:val="28"/>
          <w:szCs w:val="28"/>
        </w:rPr>
        <w:t>о контактных телефонах образовательной организации, ее представительств и филиалов (при наличии);</w:t>
      </w:r>
    </w:p>
    <w:p w:rsidR="00AB27CA" w:rsidRPr="00397570" w:rsidRDefault="00AB27CA" w:rsidP="009B78CE">
      <w:pPr>
        <w:pStyle w:val="ConsPlusNormal"/>
        <w:numPr>
          <w:ilvl w:val="0"/>
          <w:numId w:val="45"/>
        </w:numPr>
        <w:ind w:left="0" w:firstLine="709"/>
        <w:jc w:val="both"/>
        <w:rPr>
          <w:sz w:val="28"/>
          <w:szCs w:val="28"/>
        </w:rPr>
      </w:pPr>
      <w:r w:rsidRPr="00397570">
        <w:rPr>
          <w:sz w:val="28"/>
          <w:szCs w:val="28"/>
        </w:rPr>
        <w:t>об адресах электронной почты образовательной организации, ее представительств и филиалов (при наличии);</w:t>
      </w:r>
    </w:p>
    <w:p w:rsidR="00AB27CA" w:rsidRPr="00397570" w:rsidRDefault="00AB27CA" w:rsidP="009B78CE">
      <w:pPr>
        <w:pStyle w:val="ConsPlusNormal"/>
        <w:numPr>
          <w:ilvl w:val="0"/>
          <w:numId w:val="45"/>
        </w:numPr>
        <w:ind w:left="0" w:firstLine="709"/>
        <w:jc w:val="both"/>
        <w:rPr>
          <w:sz w:val="28"/>
          <w:szCs w:val="28"/>
        </w:rPr>
      </w:pPr>
      <w:r w:rsidRPr="00397570">
        <w:rPr>
          <w:sz w:val="28"/>
          <w:szCs w:val="28"/>
        </w:rPr>
        <w:t xml:space="preserve">об адресах официальных сайтов представительств и филиалов образовательной организации (при наличии) или страницах в информационно-телекоммуникационной сети </w:t>
      </w:r>
      <w:r w:rsidR="00C81971">
        <w:rPr>
          <w:sz w:val="28"/>
          <w:szCs w:val="28"/>
        </w:rPr>
        <w:t>«</w:t>
      </w:r>
      <w:r w:rsidRPr="00397570">
        <w:rPr>
          <w:sz w:val="28"/>
          <w:szCs w:val="28"/>
        </w:rPr>
        <w:t>Интернет</w:t>
      </w:r>
      <w:r w:rsidR="00C81971">
        <w:rPr>
          <w:sz w:val="28"/>
          <w:szCs w:val="28"/>
        </w:rPr>
        <w:t>»</w:t>
      </w:r>
      <w:r w:rsidRPr="00397570">
        <w:rPr>
          <w:sz w:val="28"/>
          <w:szCs w:val="28"/>
        </w:rPr>
        <w:t>;</w:t>
      </w:r>
    </w:p>
    <w:p w:rsidR="003705D1" w:rsidRPr="003705D1" w:rsidRDefault="00AB27CA" w:rsidP="009B78CE">
      <w:pPr>
        <w:pStyle w:val="ConsPlusNormal"/>
        <w:numPr>
          <w:ilvl w:val="0"/>
          <w:numId w:val="45"/>
        </w:numPr>
        <w:ind w:left="0" w:firstLine="709"/>
        <w:jc w:val="both"/>
        <w:rPr>
          <w:sz w:val="28"/>
          <w:szCs w:val="28"/>
        </w:rPr>
      </w:pPr>
      <w:r w:rsidRPr="003705D1">
        <w:rPr>
          <w:sz w:val="28"/>
          <w:szCs w:val="28"/>
        </w:rPr>
        <w:t xml:space="preserve">о местах осуществления образовательной деятельности, в том числе не указанных в приложении к лицензии (реестре лицензий) на осуществление образовательной деятельности в соответствии с частью 4 статьи 91 </w:t>
      </w:r>
      <w:r w:rsidR="00C81971" w:rsidRPr="003705D1">
        <w:rPr>
          <w:sz w:val="28"/>
          <w:szCs w:val="28"/>
        </w:rPr>
        <w:t>Закона № 273-ФЗ</w:t>
      </w:r>
      <w:r w:rsidR="003705D1" w:rsidRPr="003705D1">
        <w:rPr>
          <w:sz w:val="28"/>
          <w:szCs w:val="28"/>
        </w:rPr>
        <w:t>, в том числе: места осуществления образовательной деятельности по дополнительным профессиональным программам; места осуществления образовательной деятельности по основным программам профессионального обучения; места осуществления образовательной деятельности при использовании сетевой формы реализации образовательных программ; места проведения практики; места проведения практической подготовки обучающихся;</w:t>
      </w:r>
      <w:r w:rsidR="003705D1">
        <w:rPr>
          <w:sz w:val="28"/>
          <w:szCs w:val="28"/>
        </w:rPr>
        <w:t xml:space="preserve"> </w:t>
      </w:r>
      <w:r w:rsidR="003705D1" w:rsidRPr="003705D1">
        <w:rPr>
          <w:sz w:val="28"/>
          <w:szCs w:val="28"/>
        </w:rPr>
        <w:t>места проведения госу</w:t>
      </w:r>
      <w:r w:rsidR="003705D1">
        <w:rPr>
          <w:sz w:val="28"/>
          <w:szCs w:val="28"/>
        </w:rPr>
        <w:t>дарственной итоговой аттестации.</w:t>
      </w:r>
    </w:p>
    <w:p w:rsidR="00AB27CA" w:rsidRPr="00397570" w:rsidRDefault="00AB27CA" w:rsidP="00397570">
      <w:pPr>
        <w:pStyle w:val="ConsPlusNormal"/>
        <w:numPr>
          <w:ilvl w:val="0"/>
          <w:numId w:val="44"/>
        </w:numPr>
        <w:tabs>
          <w:tab w:val="left" w:pos="1134"/>
        </w:tabs>
        <w:ind w:left="0" w:firstLine="709"/>
        <w:jc w:val="both"/>
        <w:rPr>
          <w:b/>
          <w:sz w:val="28"/>
          <w:szCs w:val="28"/>
        </w:rPr>
      </w:pPr>
      <w:r w:rsidRPr="00397570">
        <w:rPr>
          <w:b/>
          <w:sz w:val="28"/>
          <w:szCs w:val="28"/>
        </w:rPr>
        <w:t xml:space="preserve">Главная страница подраздела </w:t>
      </w:r>
      <w:r w:rsidR="00397570">
        <w:rPr>
          <w:b/>
          <w:sz w:val="28"/>
          <w:szCs w:val="28"/>
        </w:rPr>
        <w:t>«</w:t>
      </w:r>
      <w:r w:rsidRPr="00397570">
        <w:rPr>
          <w:b/>
          <w:sz w:val="28"/>
          <w:szCs w:val="28"/>
        </w:rPr>
        <w:t>Структура и органы управления образовательной организацией</w:t>
      </w:r>
      <w:r w:rsidR="00397570">
        <w:rPr>
          <w:b/>
          <w:sz w:val="28"/>
          <w:szCs w:val="28"/>
        </w:rPr>
        <w:t>»</w:t>
      </w:r>
      <w:r w:rsidRPr="00397570">
        <w:rPr>
          <w:b/>
          <w:sz w:val="28"/>
          <w:szCs w:val="28"/>
        </w:rPr>
        <w:t xml:space="preserve"> должна содержать информацию:</w:t>
      </w:r>
    </w:p>
    <w:p w:rsidR="00AB27CA" w:rsidRPr="00397570" w:rsidRDefault="00AB27CA" w:rsidP="009B78CE">
      <w:pPr>
        <w:pStyle w:val="ConsPlusNormal"/>
        <w:numPr>
          <w:ilvl w:val="0"/>
          <w:numId w:val="45"/>
        </w:numPr>
        <w:ind w:left="0" w:firstLine="709"/>
        <w:jc w:val="both"/>
        <w:rPr>
          <w:sz w:val="28"/>
          <w:szCs w:val="28"/>
        </w:rPr>
      </w:pPr>
      <w:r w:rsidRPr="00397570">
        <w:rPr>
          <w:sz w:val="28"/>
          <w:szCs w:val="28"/>
        </w:rPr>
        <w:t>о структуре и об органах управления образовательной организации с указанием наименований структурных подразделений (органов управления);</w:t>
      </w:r>
    </w:p>
    <w:p w:rsidR="00AB27CA" w:rsidRPr="00397570" w:rsidRDefault="00AB27CA" w:rsidP="009B78CE">
      <w:pPr>
        <w:pStyle w:val="ConsPlusNormal"/>
        <w:numPr>
          <w:ilvl w:val="0"/>
          <w:numId w:val="45"/>
        </w:numPr>
        <w:ind w:left="0" w:firstLine="709"/>
        <w:jc w:val="both"/>
        <w:rPr>
          <w:sz w:val="28"/>
          <w:szCs w:val="28"/>
        </w:rPr>
      </w:pPr>
      <w:r w:rsidRPr="00397570">
        <w:rPr>
          <w:sz w:val="28"/>
          <w:szCs w:val="28"/>
        </w:rPr>
        <w:t>о фамилиях, именах, отчествах (при наличии) и должностях руководителей структурных подразделений;</w:t>
      </w:r>
    </w:p>
    <w:p w:rsidR="00AB27CA" w:rsidRPr="00397570" w:rsidRDefault="00AB27CA" w:rsidP="009B78CE">
      <w:pPr>
        <w:pStyle w:val="ConsPlusNormal"/>
        <w:numPr>
          <w:ilvl w:val="0"/>
          <w:numId w:val="45"/>
        </w:numPr>
        <w:ind w:left="0" w:firstLine="709"/>
        <w:jc w:val="both"/>
        <w:rPr>
          <w:sz w:val="28"/>
          <w:szCs w:val="28"/>
        </w:rPr>
      </w:pPr>
      <w:r w:rsidRPr="00397570">
        <w:rPr>
          <w:sz w:val="28"/>
          <w:szCs w:val="28"/>
        </w:rPr>
        <w:t>о местах нахождения структурных подразделений (органов управления) образовательной организации (при наличии структурных подразделений (органов управления);</w:t>
      </w:r>
    </w:p>
    <w:p w:rsidR="00AB27CA" w:rsidRPr="00397570" w:rsidRDefault="00AB27CA" w:rsidP="009B78CE">
      <w:pPr>
        <w:pStyle w:val="ConsPlusNormal"/>
        <w:numPr>
          <w:ilvl w:val="0"/>
          <w:numId w:val="45"/>
        </w:numPr>
        <w:ind w:left="0" w:firstLine="709"/>
        <w:jc w:val="both"/>
        <w:rPr>
          <w:sz w:val="28"/>
          <w:szCs w:val="28"/>
        </w:rPr>
      </w:pPr>
      <w:r w:rsidRPr="00397570">
        <w:rPr>
          <w:sz w:val="28"/>
          <w:szCs w:val="28"/>
        </w:rPr>
        <w:lastRenderedPageBreak/>
        <w:t xml:space="preserve">об адресах официальных сайтов в информационно-телекоммуникационной сети </w:t>
      </w:r>
      <w:r w:rsidR="00C81971">
        <w:rPr>
          <w:sz w:val="28"/>
          <w:szCs w:val="28"/>
        </w:rPr>
        <w:t>«</w:t>
      </w:r>
      <w:r w:rsidRPr="00397570">
        <w:rPr>
          <w:sz w:val="28"/>
          <w:szCs w:val="28"/>
        </w:rPr>
        <w:t>Интернет</w:t>
      </w:r>
      <w:r w:rsidR="00C81971">
        <w:rPr>
          <w:sz w:val="28"/>
          <w:szCs w:val="28"/>
        </w:rPr>
        <w:t>»</w:t>
      </w:r>
      <w:r w:rsidRPr="00397570">
        <w:rPr>
          <w:sz w:val="28"/>
          <w:szCs w:val="28"/>
        </w:rPr>
        <w:t xml:space="preserve"> структурных подразделений (органов управления) образовательной организации (при наличии официальных сайтов);</w:t>
      </w:r>
    </w:p>
    <w:p w:rsidR="00AB27CA" w:rsidRPr="00397570" w:rsidRDefault="00AB27CA" w:rsidP="009B78CE">
      <w:pPr>
        <w:pStyle w:val="ConsPlusNormal"/>
        <w:numPr>
          <w:ilvl w:val="0"/>
          <w:numId w:val="45"/>
        </w:numPr>
        <w:ind w:left="0" w:firstLine="709"/>
        <w:jc w:val="both"/>
        <w:rPr>
          <w:sz w:val="28"/>
          <w:szCs w:val="28"/>
        </w:rPr>
      </w:pPr>
      <w:r w:rsidRPr="00397570">
        <w:rPr>
          <w:sz w:val="28"/>
          <w:szCs w:val="28"/>
        </w:rPr>
        <w:t>об адресах электронной почты структурных подразделений (органов управления) образовательной организации (при наличии электронной почты);</w:t>
      </w:r>
    </w:p>
    <w:p w:rsidR="00AB27CA" w:rsidRPr="00397570" w:rsidRDefault="00AB27CA" w:rsidP="009B78CE">
      <w:pPr>
        <w:pStyle w:val="ConsPlusNormal"/>
        <w:numPr>
          <w:ilvl w:val="0"/>
          <w:numId w:val="45"/>
        </w:numPr>
        <w:ind w:left="0" w:firstLine="709"/>
        <w:jc w:val="both"/>
        <w:rPr>
          <w:sz w:val="28"/>
          <w:szCs w:val="28"/>
        </w:rPr>
      </w:pPr>
      <w:r w:rsidRPr="00397570">
        <w:rPr>
          <w:sz w:val="28"/>
          <w:szCs w:val="28"/>
        </w:rPr>
        <w:t xml:space="preserve">о </w:t>
      </w:r>
      <w:proofErr w:type="gramStart"/>
      <w:r w:rsidRPr="00397570">
        <w:rPr>
          <w:sz w:val="28"/>
          <w:szCs w:val="28"/>
        </w:rPr>
        <w:t>положениях</w:t>
      </w:r>
      <w:proofErr w:type="gramEnd"/>
      <w:r w:rsidRPr="00397570">
        <w:rPr>
          <w:sz w:val="28"/>
          <w:szCs w:val="28"/>
        </w:rPr>
        <w:t xml:space="preserve"> о структурных подразделениях (об органах управления) образовательной организации с приложением указанных положений в виде электронных документов, подписанных простой электронной подписью в соответствии с Федеральным законом от </w:t>
      </w:r>
      <w:r w:rsidR="00C81971">
        <w:rPr>
          <w:sz w:val="28"/>
          <w:szCs w:val="28"/>
        </w:rPr>
        <w:t>0</w:t>
      </w:r>
      <w:r w:rsidRPr="00397570">
        <w:rPr>
          <w:sz w:val="28"/>
          <w:szCs w:val="28"/>
        </w:rPr>
        <w:t>6</w:t>
      </w:r>
      <w:r w:rsidR="00C81971">
        <w:rPr>
          <w:sz w:val="28"/>
          <w:szCs w:val="28"/>
        </w:rPr>
        <w:t>.04.</w:t>
      </w:r>
      <w:r w:rsidRPr="00397570">
        <w:rPr>
          <w:sz w:val="28"/>
          <w:szCs w:val="28"/>
        </w:rPr>
        <w:t xml:space="preserve">2011 </w:t>
      </w:r>
      <w:r w:rsidR="00C81971">
        <w:rPr>
          <w:sz w:val="28"/>
          <w:szCs w:val="28"/>
        </w:rPr>
        <w:t>№</w:t>
      </w:r>
      <w:r w:rsidRPr="00397570">
        <w:rPr>
          <w:sz w:val="28"/>
          <w:szCs w:val="28"/>
        </w:rPr>
        <w:t xml:space="preserve"> 63-ФЗ </w:t>
      </w:r>
      <w:r w:rsidR="00C81971">
        <w:rPr>
          <w:sz w:val="28"/>
          <w:szCs w:val="28"/>
        </w:rPr>
        <w:t>«</w:t>
      </w:r>
      <w:r w:rsidRPr="00397570">
        <w:rPr>
          <w:sz w:val="28"/>
          <w:szCs w:val="28"/>
        </w:rPr>
        <w:t>Об электронной подписи</w:t>
      </w:r>
      <w:r w:rsidR="00C81971">
        <w:rPr>
          <w:sz w:val="28"/>
          <w:szCs w:val="28"/>
        </w:rPr>
        <w:t>».</w:t>
      </w:r>
    </w:p>
    <w:p w:rsidR="00AB27CA" w:rsidRPr="00397570" w:rsidRDefault="00AB27CA" w:rsidP="00397570">
      <w:pPr>
        <w:pStyle w:val="ConsPlusNormal"/>
        <w:numPr>
          <w:ilvl w:val="0"/>
          <w:numId w:val="44"/>
        </w:numPr>
        <w:tabs>
          <w:tab w:val="left" w:pos="1134"/>
        </w:tabs>
        <w:ind w:left="0" w:firstLine="709"/>
        <w:jc w:val="both"/>
        <w:rPr>
          <w:b/>
          <w:sz w:val="28"/>
          <w:szCs w:val="28"/>
        </w:rPr>
      </w:pPr>
      <w:r w:rsidRPr="00397570">
        <w:rPr>
          <w:b/>
          <w:sz w:val="28"/>
          <w:szCs w:val="28"/>
        </w:rPr>
        <w:t xml:space="preserve">На главной странице подраздела </w:t>
      </w:r>
      <w:r w:rsidR="00397570">
        <w:rPr>
          <w:b/>
          <w:sz w:val="28"/>
          <w:szCs w:val="28"/>
        </w:rPr>
        <w:t>«</w:t>
      </w:r>
      <w:r w:rsidRPr="00397570">
        <w:rPr>
          <w:b/>
          <w:sz w:val="28"/>
          <w:szCs w:val="28"/>
        </w:rPr>
        <w:t>Документы</w:t>
      </w:r>
      <w:r w:rsidR="00397570">
        <w:rPr>
          <w:b/>
          <w:sz w:val="28"/>
          <w:szCs w:val="28"/>
        </w:rPr>
        <w:t>»</w:t>
      </w:r>
      <w:r w:rsidRPr="00397570">
        <w:rPr>
          <w:b/>
          <w:sz w:val="28"/>
          <w:szCs w:val="28"/>
        </w:rPr>
        <w:t xml:space="preserve"> должны быть размещены следующие документы в виде копий и электронных документов (в части документов, самостоятельно разрабатываемых и утверждаемых образовательной организацией):</w:t>
      </w:r>
    </w:p>
    <w:p w:rsidR="00AB27CA" w:rsidRPr="00397570" w:rsidRDefault="00AB27CA" w:rsidP="009B78CE">
      <w:pPr>
        <w:pStyle w:val="ConsPlusNormal"/>
        <w:numPr>
          <w:ilvl w:val="0"/>
          <w:numId w:val="45"/>
        </w:numPr>
        <w:ind w:left="0" w:firstLine="709"/>
        <w:jc w:val="both"/>
        <w:rPr>
          <w:sz w:val="28"/>
          <w:szCs w:val="28"/>
        </w:rPr>
      </w:pPr>
      <w:r w:rsidRPr="00397570">
        <w:rPr>
          <w:sz w:val="28"/>
          <w:szCs w:val="28"/>
        </w:rPr>
        <w:t>устав образовательной организации;</w:t>
      </w:r>
    </w:p>
    <w:p w:rsidR="00AB27CA" w:rsidRPr="00397570" w:rsidRDefault="00AB27CA" w:rsidP="009B78CE">
      <w:pPr>
        <w:pStyle w:val="ConsPlusNormal"/>
        <w:numPr>
          <w:ilvl w:val="0"/>
          <w:numId w:val="45"/>
        </w:numPr>
        <w:ind w:left="0" w:firstLine="709"/>
        <w:jc w:val="both"/>
        <w:rPr>
          <w:sz w:val="28"/>
          <w:szCs w:val="28"/>
        </w:rPr>
      </w:pPr>
      <w:r w:rsidRPr="00397570">
        <w:rPr>
          <w:sz w:val="28"/>
          <w:szCs w:val="28"/>
        </w:rPr>
        <w:t>свидетельство о государственной аккредитации (с приложениями) (при наличии);</w:t>
      </w:r>
    </w:p>
    <w:p w:rsidR="00AB27CA" w:rsidRPr="00397570" w:rsidRDefault="00AB27CA" w:rsidP="009B78CE">
      <w:pPr>
        <w:pStyle w:val="ConsPlusNormal"/>
        <w:numPr>
          <w:ilvl w:val="0"/>
          <w:numId w:val="45"/>
        </w:numPr>
        <w:ind w:left="0" w:firstLine="709"/>
        <w:jc w:val="both"/>
        <w:rPr>
          <w:sz w:val="28"/>
          <w:szCs w:val="28"/>
        </w:rPr>
      </w:pPr>
      <w:r w:rsidRPr="00397570">
        <w:rPr>
          <w:sz w:val="28"/>
          <w:szCs w:val="28"/>
        </w:rPr>
        <w:t>правила внутреннего распорядка обучающихся;</w:t>
      </w:r>
    </w:p>
    <w:p w:rsidR="00AB27CA" w:rsidRPr="00397570" w:rsidRDefault="00AB27CA" w:rsidP="009B78CE">
      <w:pPr>
        <w:pStyle w:val="ConsPlusNormal"/>
        <w:numPr>
          <w:ilvl w:val="0"/>
          <w:numId w:val="45"/>
        </w:numPr>
        <w:ind w:left="0" w:firstLine="709"/>
        <w:jc w:val="both"/>
        <w:rPr>
          <w:sz w:val="28"/>
          <w:szCs w:val="28"/>
        </w:rPr>
      </w:pPr>
      <w:r w:rsidRPr="00397570">
        <w:rPr>
          <w:sz w:val="28"/>
          <w:szCs w:val="28"/>
        </w:rPr>
        <w:t>правила внутреннего трудового распорядка;</w:t>
      </w:r>
    </w:p>
    <w:p w:rsidR="00AB27CA" w:rsidRPr="00397570" w:rsidRDefault="00AB27CA" w:rsidP="009B78CE">
      <w:pPr>
        <w:pStyle w:val="ConsPlusNormal"/>
        <w:numPr>
          <w:ilvl w:val="0"/>
          <w:numId w:val="45"/>
        </w:numPr>
        <w:ind w:left="0" w:firstLine="709"/>
        <w:jc w:val="both"/>
        <w:rPr>
          <w:sz w:val="28"/>
          <w:szCs w:val="28"/>
        </w:rPr>
      </w:pPr>
      <w:r w:rsidRPr="00397570">
        <w:rPr>
          <w:sz w:val="28"/>
          <w:szCs w:val="28"/>
        </w:rPr>
        <w:t>коллективный договор (при наличии);</w:t>
      </w:r>
    </w:p>
    <w:p w:rsidR="00AB27CA" w:rsidRPr="00397570" w:rsidRDefault="00AB27CA" w:rsidP="009B78CE">
      <w:pPr>
        <w:pStyle w:val="ConsPlusNormal"/>
        <w:numPr>
          <w:ilvl w:val="0"/>
          <w:numId w:val="45"/>
        </w:numPr>
        <w:ind w:left="0" w:firstLine="709"/>
        <w:jc w:val="both"/>
        <w:rPr>
          <w:sz w:val="28"/>
          <w:szCs w:val="28"/>
        </w:rPr>
      </w:pPr>
      <w:r w:rsidRPr="00397570">
        <w:rPr>
          <w:sz w:val="28"/>
          <w:szCs w:val="28"/>
        </w:rPr>
        <w:t>отчет о результатах самообследования;</w:t>
      </w:r>
    </w:p>
    <w:p w:rsidR="00AB27CA" w:rsidRPr="00397570" w:rsidRDefault="00AB27CA" w:rsidP="009B78CE">
      <w:pPr>
        <w:pStyle w:val="ConsPlusNormal"/>
        <w:numPr>
          <w:ilvl w:val="0"/>
          <w:numId w:val="45"/>
        </w:numPr>
        <w:ind w:left="0" w:firstLine="709"/>
        <w:jc w:val="both"/>
        <w:rPr>
          <w:sz w:val="28"/>
          <w:szCs w:val="28"/>
        </w:rPr>
      </w:pPr>
      <w:r w:rsidRPr="00397570">
        <w:rPr>
          <w:sz w:val="28"/>
          <w:szCs w:val="28"/>
        </w:rPr>
        <w:t>предписания органов, осуществляющих государственный контроль (надзор) в сфере образования, отчеты об исполнении таких предписаний (до подтверждения органом, осуществляющим государственный контроль (надзор) в сфере образования, исполнения предписания или признания его недействительным в установленном законом порядке) (при наличии);</w:t>
      </w:r>
    </w:p>
    <w:p w:rsidR="00AB27CA" w:rsidRPr="00397570" w:rsidRDefault="00AB27CA" w:rsidP="009B78CE">
      <w:pPr>
        <w:pStyle w:val="ConsPlusNormal"/>
        <w:numPr>
          <w:ilvl w:val="0"/>
          <w:numId w:val="45"/>
        </w:numPr>
        <w:ind w:left="0" w:firstLine="709"/>
        <w:jc w:val="both"/>
        <w:rPr>
          <w:sz w:val="28"/>
          <w:szCs w:val="28"/>
        </w:rPr>
      </w:pPr>
      <w:r w:rsidRPr="00397570">
        <w:rPr>
          <w:sz w:val="28"/>
          <w:szCs w:val="28"/>
        </w:rPr>
        <w:t>локальные нормативные акты образовательной организации по основным вопросам организации и осуществления образовательной деятельности, в том числе регламентирующие:</w:t>
      </w:r>
    </w:p>
    <w:p w:rsidR="00AB27CA" w:rsidRPr="00397570" w:rsidRDefault="00AB27CA" w:rsidP="009B78CE">
      <w:pPr>
        <w:pStyle w:val="ConsPlusNormal"/>
        <w:numPr>
          <w:ilvl w:val="0"/>
          <w:numId w:val="45"/>
        </w:numPr>
        <w:ind w:left="0" w:firstLine="709"/>
        <w:jc w:val="both"/>
        <w:rPr>
          <w:sz w:val="28"/>
          <w:szCs w:val="28"/>
        </w:rPr>
      </w:pPr>
      <w:r w:rsidRPr="00397570">
        <w:rPr>
          <w:sz w:val="28"/>
          <w:szCs w:val="28"/>
        </w:rPr>
        <w:t>правила приема обучающихся;</w:t>
      </w:r>
    </w:p>
    <w:p w:rsidR="00AB27CA" w:rsidRPr="00397570" w:rsidRDefault="00AB27CA" w:rsidP="009B78CE">
      <w:pPr>
        <w:pStyle w:val="ConsPlusNormal"/>
        <w:numPr>
          <w:ilvl w:val="0"/>
          <w:numId w:val="45"/>
        </w:numPr>
        <w:ind w:left="0" w:firstLine="709"/>
        <w:jc w:val="both"/>
        <w:rPr>
          <w:sz w:val="28"/>
          <w:szCs w:val="28"/>
        </w:rPr>
      </w:pPr>
      <w:r w:rsidRPr="00397570">
        <w:rPr>
          <w:sz w:val="28"/>
          <w:szCs w:val="28"/>
        </w:rPr>
        <w:t>режим занятий обучающихся;</w:t>
      </w:r>
    </w:p>
    <w:p w:rsidR="00AB27CA" w:rsidRPr="00397570" w:rsidRDefault="00AB27CA" w:rsidP="009B78CE">
      <w:pPr>
        <w:pStyle w:val="ConsPlusNormal"/>
        <w:numPr>
          <w:ilvl w:val="0"/>
          <w:numId w:val="45"/>
        </w:numPr>
        <w:ind w:left="0" w:firstLine="709"/>
        <w:jc w:val="both"/>
        <w:rPr>
          <w:sz w:val="28"/>
          <w:szCs w:val="28"/>
        </w:rPr>
      </w:pPr>
      <w:r w:rsidRPr="00397570">
        <w:rPr>
          <w:sz w:val="28"/>
          <w:szCs w:val="28"/>
        </w:rPr>
        <w:t xml:space="preserve">формы, периодичность и порядок </w:t>
      </w:r>
      <w:proofErr w:type="gramStart"/>
      <w:r w:rsidRPr="00397570">
        <w:rPr>
          <w:sz w:val="28"/>
          <w:szCs w:val="28"/>
        </w:rPr>
        <w:t>текущего</w:t>
      </w:r>
      <w:proofErr w:type="gramEnd"/>
      <w:r w:rsidRPr="00397570">
        <w:rPr>
          <w:sz w:val="28"/>
          <w:szCs w:val="28"/>
        </w:rPr>
        <w:t xml:space="preserve"> контроля успеваемости и промежуточной аттестации обучающихся;</w:t>
      </w:r>
    </w:p>
    <w:p w:rsidR="00AB27CA" w:rsidRPr="00397570" w:rsidRDefault="00AB27CA" w:rsidP="009B78CE">
      <w:pPr>
        <w:pStyle w:val="ConsPlusNormal"/>
        <w:numPr>
          <w:ilvl w:val="0"/>
          <w:numId w:val="45"/>
        </w:numPr>
        <w:ind w:left="0" w:firstLine="709"/>
        <w:jc w:val="both"/>
        <w:rPr>
          <w:sz w:val="28"/>
          <w:szCs w:val="28"/>
        </w:rPr>
      </w:pPr>
      <w:r w:rsidRPr="00397570">
        <w:rPr>
          <w:sz w:val="28"/>
          <w:szCs w:val="28"/>
        </w:rPr>
        <w:t>порядок и основания перевода, отчисления и восстановления обучающихся;</w:t>
      </w:r>
    </w:p>
    <w:p w:rsidR="00AB27CA" w:rsidRPr="00397570" w:rsidRDefault="00AB27CA" w:rsidP="009B78CE">
      <w:pPr>
        <w:pStyle w:val="ConsPlusNormal"/>
        <w:numPr>
          <w:ilvl w:val="0"/>
          <w:numId w:val="45"/>
        </w:numPr>
        <w:ind w:left="0" w:firstLine="709"/>
        <w:jc w:val="both"/>
        <w:rPr>
          <w:sz w:val="28"/>
          <w:szCs w:val="28"/>
        </w:rPr>
      </w:pPr>
      <w:r w:rsidRPr="00397570">
        <w:rPr>
          <w:sz w:val="28"/>
          <w:szCs w:val="28"/>
        </w:rPr>
        <w:t>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p w:rsidR="00AB27CA" w:rsidRPr="00397570" w:rsidRDefault="00AB27CA" w:rsidP="00397570">
      <w:pPr>
        <w:pStyle w:val="ConsPlusNormal"/>
        <w:numPr>
          <w:ilvl w:val="0"/>
          <w:numId w:val="44"/>
        </w:numPr>
        <w:tabs>
          <w:tab w:val="left" w:pos="1134"/>
        </w:tabs>
        <w:ind w:left="0" w:firstLine="709"/>
        <w:jc w:val="both"/>
        <w:rPr>
          <w:b/>
          <w:sz w:val="28"/>
          <w:szCs w:val="28"/>
        </w:rPr>
      </w:pPr>
      <w:r w:rsidRPr="00397570">
        <w:rPr>
          <w:b/>
          <w:sz w:val="28"/>
          <w:szCs w:val="28"/>
        </w:rPr>
        <w:t xml:space="preserve">Подраздел </w:t>
      </w:r>
      <w:r w:rsidR="00397570">
        <w:rPr>
          <w:b/>
          <w:sz w:val="28"/>
          <w:szCs w:val="28"/>
        </w:rPr>
        <w:t>«</w:t>
      </w:r>
      <w:r w:rsidRPr="00397570">
        <w:rPr>
          <w:b/>
          <w:sz w:val="28"/>
          <w:szCs w:val="28"/>
        </w:rPr>
        <w:t>Образование</w:t>
      </w:r>
      <w:r w:rsidR="00397570">
        <w:rPr>
          <w:b/>
          <w:sz w:val="28"/>
          <w:szCs w:val="28"/>
        </w:rPr>
        <w:t>»</w:t>
      </w:r>
      <w:r w:rsidRPr="00397570">
        <w:rPr>
          <w:b/>
          <w:sz w:val="28"/>
          <w:szCs w:val="28"/>
        </w:rPr>
        <w:t xml:space="preserve"> должен содержать информацию:</w:t>
      </w:r>
    </w:p>
    <w:p w:rsidR="00AB27CA" w:rsidRPr="00397570" w:rsidRDefault="00AB27CA" w:rsidP="00397570">
      <w:pPr>
        <w:pStyle w:val="ConsPlusNormal"/>
        <w:ind w:firstLine="540"/>
        <w:jc w:val="both"/>
        <w:rPr>
          <w:sz w:val="28"/>
          <w:szCs w:val="28"/>
        </w:rPr>
      </w:pPr>
      <w:r w:rsidRPr="00397570">
        <w:rPr>
          <w:sz w:val="28"/>
          <w:szCs w:val="28"/>
        </w:rPr>
        <w:t>а) о реализуемых образовательных программах, в том числе о реализуемых адаптированных образовательных программах, с указанием в отношении каждой образовательной программы:</w:t>
      </w:r>
    </w:p>
    <w:p w:rsidR="00AB27CA" w:rsidRPr="00397570" w:rsidRDefault="00AB27CA" w:rsidP="009B78CE">
      <w:pPr>
        <w:pStyle w:val="ConsPlusNormal"/>
        <w:numPr>
          <w:ilvl w:val="0"/>
          <w:numId w:val="45"/>
        </w:numPr>
        <w:ind w:left="0" w:firstLine="709"/>
        <w:jc w:val="both"/>
        <w:rPr>
          <w:sz w:val="28"/>
          <w:szCs w:val="28"/>
        </w:rPr>
      </w:pPr>
      <w:r w:rsidRPr="00397570">
        <w:rPr>
          <w:sz w:val="28"/>
          <w:szCs w:val="28"/>
        </w:rPr>
        <w:lastRenderedPageBreak/>
        <w:t>форм обучения;</w:t>
      </w:r>
    </w:p>
    <w:p w:rsidR="00AB27CA" w:rsidRPr="00397570" w:rsidRDefault="00AB27CA" w:rsidP="009B78CE">
      <w:pPr>
        <w:pStyle w:val="ConsPlusNormal"/>
        <w:numPr>
          <w:ilvl w:val="0"/>
          <w:numId w:val="45"/>
        </w:numPr>
        <w:ind w:left="0" w:firstLine="709"/>
        <w:jc w:val="both"/>
        <w:rPr>
          <w:sz w:val="28"/>
          <w:szCs w:val="28"/>
        </w:rPr>
      </w:pPr>
      <w:r w:rsidRPr="00397570">
        <w:rPr>
          <w:sz w:val="28"/>
          <w:szCs w:val="28"/>
        </w:rPr>
        <w:t>нормативного срока обучения;</w:t>
      </w:r>
    </w:p>
    <w:p w:rsidR="00AB27CA" w:rsidRPr="00397570" w:rsidRDefault="00AB27CA" w:rsidP="009B78CE">
      <w:pPr>
        <w:pStyle w:val="ConsPlusNormal"/>
        <w:numPr>
          <w:ilvl w:val="0"/>
          <w:numId w:val="45"/>
        </w:numPr>
        <w:ind w:left="0" w:firstLine="709"/>
        <w:jc w:val="both"/>
        <w:rPr>
          <w:sz w:val="28"/>
          <w:szCs w:val="28"/>
        </w:rPr>
      </w:pPr>
      <w:r w:rsidRPr="00397570">
        <w:rPr>
          <w:sz w:val="28"/>
          <w:szCs w:val="28"/>
        </w:rPr>
        <w:t>срока действия государственной аккредитации образовательной программы (при наличии государственной аккредитации), общественной, профессионально-общественной аккредитации образовательной программы (при наличии общественной, профессионально-общественной аккредитации);</w:t>
      </w:r>
    </w:p>
    <w:p w:rsidR="00AB27CA" w:rsidRPr="00397570" w:rsidRDefault="00AB27CA" w:rsidP="009B78CE">
      <w:pPr>
        <w:pStyle w:val="ConsPlusNormal"/>
        <w:numPr>
          <w:ilvl w:val="0"/>
          <w:numId w:val="45"/>
        </w:numPr>
        <w:ind w:left="0" w:firstLine="709"/>
        <w:jc w:val="both"/>
        <w:rPr>
          <w:sz w:val="28"/>
          <w:szCs w:val="28"/>
        </w:rPr>
      </w:pPr>
      <w:r w:rsidRPr="00397570">
        <w:rPr>
          <w:sz w:val="28"/>
          <w:szCs w:val="28"/>
        </w:rPr>
        <w:t>язык</w:t>
      </w:r>
      <w:proofErr w:type="gramStart"/>
      <w:r w:rsidRPr="00397570">
        <w:rPr>
          <w:sz w:val="28"/>
          <w:szCs w:val="28"/>
        </w:rPr>
        <w:t>а(</w:t>
      </w:r>
      <w:proofErr w:type="spellStart"/>
      <w:proofErr w:type="gramEnd"/>
      <w:r w:rsidRPr="00397570">
        <w:rPr>
          <w:sz w:val="28"/>
          <w:szCs w:val="28"/>
        </w:rPr>
        <w:t>х</w:t>
      </w:r>
      <w:proofErr w:type="spellEnd"/>
      <w:r w:rsidRPr="00397570">
        <w:rPr>
          <w:sz w:val="28"/>
          <w:szCs w:val="28"/>
        </w:rPr>
        <w:t>), на котором(</w:t>
      </w:r>
      <w:proofErr w:type="spellStart"/>
      <w:r w:rsidRPr="00397570">
        <w:rPr>
          <w:sz w:val="28"/>
          <w:szCs w:val="28"/>
        </w:rPr>
        <w:t>ых</w:t>
      </w:r>
      <w:proofErr w:type="spellEnd"/>
      <w:r w:rsidRPr="00397570">
        <w:rPr>
          <w:sz w:val="28"/>
          <w:szCs w:val="28"/>
        </w:rPr>
        <w:t>) осуществляется образование (обучение);</w:t>
      </w:r>
    </w:p>
    <w:p w:rsidR="00AB27CA" w:rsidRPr="00397570" w:rsidRDefault="00AB27CA" w:rsidP="009B78CE">
      <w:pPr>
        <w:pStyle w:val="ConsPlusNormal"/>
        <w:numPr>
          <w:ilvl w:val="0"/>
          <w:numId w:val="45"/>
        </w:numPr>
        <w:ind w:left="0" w:firstLine="709"/>
        <w:jc w:val="both"/>
        <w:rPr>
          <w:sz w:val="28"/>
          <w:szCs w:val="28"/>
        </w:rPr>
      </w:pPr>
      <w:r w:rsidRPr="00397570">
        <w:rPr>
          <w:sz w:val="28"/>
          <w:szCs w:val="28"/>
        </w:rPr>
        <w:t>учебных предметов, курсов, дисциплин (модулей), предусмотренных соответствующей образовательной программой;</w:t>
      </w:r>
    </w:p>
    <w:p w:rsidR="00AB27CA" w:rsidRPr="00397570" w:rsidRDefault="00AB27CA" w:rsidP="009B78CE">
      <w:pPr>
        <w:pStyle w:val="ConsPlusNormal"/>
        <w:numPr>
          <w:ilvl w:val="0"/>
          <w:numId w:val="45"/>
        </w:numPr>
        <w:ind w:left="0" w:firstLine="709"/>
        <w:jc w:val="both"/>
        <w:rPr>
          <w:sz w:val="28"/>
          <w:szCs w:val="28"/>
        </w:rPr>
      </w:pPr>
      <w:r w:rsidRPr="00397570">
        <w:rPr>
          <w:sz w:val="28"/>
          <w:szCs w:val="28"/>
        </w:rPr>
        <w:t>практики, предусмотренной соответствующей образовательной программой;</w:t>
      </w:r>
    </w:p>
    <w:p w:rsidR="00AB27CA" w:rsidRPr="00397570" w:rsidRDefault="00AB27CA" w:rsidP="009B78CE">
      <w:pPr>
        <w:pStyle w:val="ConsPlusNormal"/>
        <w:numPr>
          <w:ilvl w:val="0"/>
          <w:numId w:val="45"/>
        </w:numPr>
        <w:ind w:left="0" w:firstLine="709"/>
        <w:jc w:val="both"/>
        <w:rPr>
          <w:sz w:val="28"/>
          <w:szCs w:val="28"/>
        </w:rPr>
      </w:pPr>
      <w:r w:rsidRPr="00397570">
        <w:rPr>
          <w:sz w:val="28"/>
          <w:szCs w:val="28"/>
        </w:rPr>
        <w:t>об использовании при реализации образовательной программы электронного обучения и дистанционных образовательных технологий;</w:t>
      </w:r>
    </w:p>
    <w:p w:rsidR="00AB27CA" w:rsidRPr="00397570" w:rsidRDefault="00AB27CA" w:rsidP="009B78CE">
      <w:pPr>
        <w:pStyle w:val="ConsPlusNormal"/>
        <w:ind w:firstLine="709"/>
        <w:jc w:val="both"/>
        <w:rPr>
          <w:sz w:val="28"/>
          <w:szCs w:val="28"/>
        </w:rPr>
      </w:pPr>
      <w:r w:rsidRPr="00397570">
        <w:rPr>
          <w:sz w:val="28"/>
          <w:szCs w:val="28"/>
        </w:rPr>
        <w:t xml:space="preserve">б) об описании образовательной программы с приложением образовательной программы в форме электронного документа или в виде активных ссылок, непосредственный переход по которым позволяет получить доступ к страницам </w:t>
      </w:r>
      <w:r w:rsidR="009F2B58">
        <w:rPr>
          <w:sz w:val="28"/>
          <w:szCs w:val="28"/>
        </w:rPr>
        <w:t>официального сайта</w:t>
      </w:r>
      <w:r w:rsidRPr="00397570">
        <w:rPr>
          <w:sz w:val="28"/>
          <w:szCs w:val="28"/>
        </w:rPr>
        <w:t xml:space="preserve">, содержащим </w:t>
      </w:r>
      <w:r w:rsidR="00C81971" w:rsidRPr="00397570">
        <w:rPr>
          <w:sz w:val="28"/>
          <w:szCs w:val="28"/>
        </w:rPr>
        <w:t xml:space="preserve">указанную в </w:t>
      </w:r>
      <w:r w:rsidR="00C81971">
        <w:rPr>
          <w:sz w:val="28"/>
          <w:szCs w:val="28"/>
        </w:rPr>
        <w:t xml:space="preserve">данном </w:t>
      </w:r>
      <w:r w:rsidR="00C81971" w:rsidRPr="00397570">
        <w:rPr>
          <w:sz w:val="28"/>
          <w:szCs w:val="28"/>
        </w:rPr>
        <w:t xml:space="preserve">подпункте </w:t>
      </w:r>
      <w:r w:rsidRPr="00397570">
        <w:rPr>
          <w:sz w:val="28"/>
          <w:szCs w:val="28"/>
        </w:rPr>
        <w:t>информацию, в том числе:</w:t>
      </w:r>
    </w:p>
    <w:p w:rsidR="00AB27CA" w:rsidRPr="00397570" w:rsidRDefault="00AB27CA" w:rsidP="009B78CE">
      <w:pPr>
        <w:pStyle w:val="ConsPlusNormal"/>
        <w:numPr>
          <w:ilvl w:val="0"/>
          <w:numId w:val="45"/>
        </w:numPr>
        <w:ind w:left="0" w:firstLine="709"/>
        <w:jc w:val="both"/>
        <w:rPr>
          <w:sz w:val="28"/>
          <w:szCs w:val="28"/>
        </w:rPr>
      </w:pPr>
      <w:r w:rsidRPr="00397570">
        <w:rPr>
          <w:sz w:val="28"/>
          <w:szCs w:val="28"/>
        </w:rPr>
        <w:t>об учебном плане с приложением его в виде электронного документа;</w:t>
      </w:r>
    </w:p>
    <w:p w:rsidR="00AB27CA" w:rsidRPr="00397570" w:rsidRDefault="00AB27CA" w:rsidP="009B78CE">
      <w:pPr>
        <w:pStyle w:val="ConsPlusNormal"/>
        <w:numPr>
          <w:ilvl w:val="0"/>
          <w:numId w:val="45"/>
        </w:numPr>
        <w:ind w:left="0" w:firstLine="709"/>
        <w:jc w:val="both"/>
        <w:rPr>
          <w:sz w:val="28"/>
          <w:szCs w:val="28"/>
        </w:rPr>
      </w:pPr>
      <w:r w:rsidRPr="00397570">
        <w:rPr>
          <w:sz w:val="28"/>
          <w:szCs w:val="28"/>
        </w:rPr>
        <w:t>об аннотации к рабочим программам дисциплин (по каждому учебному предмету, курсу, дисциплине (модулю), практики, в составе образовательной программы) с приложением рабочих программ в виде электронного документа;</w:t>
      </w:r>
    </w:p>
    <w:p w:rsidR="00AB27CA" w:rsidRPr="00397570" w:rsidRDefault="00AB27CA" w:rsidP="009B78CE">
      <w:pPr>
        <w:pStyle w:val="ConsPlusNormal"/>
        <w:numPr>
          <w:ilvl w:val="0"/>
          <w:numId w:val="45"/>
        </w:numPr>
        <w:ind w:left="0" w:firstLine="709"/>
        <w:jc w:val="both"/>
        <w:rPr>
          <w:sz w:val="28"/>
          <w:szCs w:val="28"/>
        </w:rPr>
      </w:pPr>
      <w:r w:rsidRPr="00397570">
        <w:rPr>
          <w:sz w:val="28"/>
          <w:szCs w:val="28"/>
        </w:rPr>
        <w:t>о календарном учебном графике с приложением его в виде электронного документа;</w:t>
      </w:r>
    </w:p>
    <w:p w:rsidR="00AB27CA" w:rsidRPr="00397570" w:rsidRDefault="00AB27CA" w:rsidP="009B78CE">
      <w:pPr>
        <w:pStyle w:val="ConsPlusNormal"/>
        <w:numPr>
          <w:ilvl w:val="0"/>
          <w:numId w:val="45"/>
        </w:numPr>
        <w:ind w:left="0" w:firstLine="709"/>
        <w:jc w:val="both"/>
        <w:rPr>
          <w:sz w:val="28"/>
          <w:szCs w:val="28"/>
        </w:rPr>
      </w:pPr>
      <w:r w:rsidRPr="00397570">
        <w:rPr>
          <w:sz w:val="28"/>
          <w:szCs w:val="28"/>
        </w:rPr>
        <w:t>о методических и иных документах, разработанных образовательной организацией для обеспечения образовательного процесса, в виде электронного документа;</w:t>
      </w:r>
    </w:p>
    <w:p w:rsidR="00AB27CA" w:rsidRPr="00397570" w:rsidRDefault="00AB27CA" w:rsidP="009B78CE">
      <w:pPr>
        <w:pStyle w:val="ConsPlusNormal"/>
        <w:ind w:firstLine="709"/>
        <w:jc w:val="both"/>
        <w:rPr>
          <w:sz w:val="28"/>
          <w:szCs w:val="28"/>
        </w:rPr>
      </w:pPr>
      <w:r w:rsidRPr="00397570">
        <w:rPr>
          <w:sz w:val="28"/>
          <w:szCs w:val="28"/>
        </w:rPr>
        <w:t>в) о численности обучающихся, в том числе:</w:t>
      </w:r>
    </w:p>
    <w:p w:rsidR="00AB27CA" w:rsidRPr="00397570" w:rsidRDefault="00AB27CA" w:rsidP="009B78CE">
      <w:pPr>
        <w:pStyle w:val="ConsPlusNormal"/>
        <w:numPr>
          <w:ilvl w:val="0"/>
          <w:numId w:val="45"/>
        </w:numPr>
        <w:ind w:left="0" w:firstLine="709"/>
        <w:jc w:val="both"/>
        <w:rPr>
          <w:sz w:val="28"/>
          <w:szCs w:val="28"/>
        </w:rPr>
      </w:pPr>
      <w:r w:rsidRPr="00397570">
        <w:rPr>
          <w:sz w:val="28"/>
          <w:szCs w:val="28"/>
        </w:rPr>
        <w:t>об общей численности обучающихся;</w:t>
      </w:r>
    </w:p>
    <w:p w:rsidR="00AB27CA" w:rsidRPr="00397570" w:rsidRDefault="00AB27CA" w:rsidP="009B78CE">
      <w:pPr>
        <w:pStyle w:val="ConsPlusNormal"/>
        <w:numPr>
          <w:ilvl w:val="0"/>
          <w:numId w:val="45"/>
        </w:numPr>
        <w:ind w:left="0" w:firstLine="709"/>
        <w:jc w:val="both"/>
        <w:rPr>
          <w:sz w:val="28"/>
          <w:szCs w:val="28"/>
        </w:rPr>
      </w:pPr>
      <w:r w:rsidRPr="00397570">
        <w:rPr>
          <w:sz w:val="28"/>
          <w:szCs w:val="28"/>
        </w:rPr>
        <w:t>о численности обучающихся за счет бюджетных ассигнований федерального бюджета (в том числе с выделением численности обучающихся, являющихся иностранными гражданами);</w:t>
      </w:r>
    </w:p>
    <w:p w:rsidR="00AB27CA" w:rsidRPr="00397570" w:rsidRDefault="00AB27CA" w:rsidP="009B78CE">
      <w:pPr>
        <w:pStyle w:val="ConsPlusNormal"/>
        <w:numPr>
          <w:ilvl w:val="0"/>
          <w:numId w:val="45"/>
        </w:numPr>
        <w:ind w:left="0" w:firstLine="709"/>
        <w:jc w:val="both"/>
        <w:rPr>
          <w:sz w:val="28"/>
          <w:szCs w:val="28"/>
        </w:rPr>
      </w:pPr>
      <w:r w:rsidRPr="00397570">
        <w:rPr>
          <w:sz w:val="28"/>
          <w:szCs w:val="28"/>
        </w:rPr>
        <w:t>о численности обучающихся за счет бюджетных ассигнований бюджетов субъектов Российской Федерации (в том числе с выделением численности обучающихся, являющихся иностранными гражданами);</w:t>
      </w:r>
    </w:p>
    <w:p w:rsidR="00AB27CA" w:rsidRPr="00397570" w:rsidRDefault="00AB27CA" w:rsidP="009B78CE">
      <w:pPr>
        <w:pStyle w:val="ConsPlusNormal"/>
        <w:numPr>
          <w:ilvl w:val="0"/>
          <w:numId w:val="45"/>
        </w:numPr>
        <w:ind w:left="0" w:firstLine="709"/>
        <w:jc w:val="both"/>
        <w:rPr>
          <w:sz w:val="28"/>
          <w:szCs w:val="28"/>
        </w:rPr>
      </w:pPr>
      <w:r w:rsidRPr="00397570">
        <w:rPr>
          <w:sz w:val="28"/>
          <w:szCs w:val="28"/>
        </w:rPr>
        <w:t>о численности обучающихся за счет бюджетных ассигнований местных бюджетов (в том числе с выделением численности обучающихся, являющихся иностранными гражданами);</w:t>
      </w:r>
    </w:p>
    <w:p w:rsidR="00AB27CA" w:rsidRPr="00397570" w:rsidRDefault="00AB27CA" w:rsidP="009B78CE">
      <w:pPr>
        <w:pStyle w:val="ConsPlusNormal"/>
        <w:numPr>
          <w:ilvl w:val="0"/>
          <w:numId w:val="45"/>
        </w:numPr>
        <w:ind w:left="0" w:firstLine="709"/>
        <w:jc w:val="both"/>
        <w:rPr>
          <w:sz w:val="28"/>
          <w:szCs w:val="28"/>
        </w:rPr>
      </w:pPr>
      <w:r w:rsidRPr="00397570">
        <w:rPr>
          <w:sz w:val="28"/>
          <w:szCs w:val="28"/>
        </w:rPr>
        <w:t xml:space="preserve">о численности обучающихся по договорам об образовании, заключаемых при приеме на обучение за счет средств физического и (или) юридического лица (далее - договор об оказании платных образовательных услуг) (в том числе с выделением численности обучающихся, являющихся </w:t>
      </w:r>
      <w:r w:rsidRPr="00397570">
        <w:rPr>
          <w:sz w:val="28"/>
          <w:szCs w:val="28"/>
        </w:rPr>
        <w:lastRenderedPageBreak/>
        <w:t>иностранными гражданами).</w:t>
      </w:r>
    </w:p>
    <w:p w:rsidR="00AB27CA" w:rsidRPr="00C81971" w:rsidRDefault="00C81971" w:rsidP="009B78CE">
      <w:pPr>
        <w:pStyle w:val="ConsPlusNormal"/>
        <w:ind w:firstLine="709"/>
        <w:jc w:val="both"/>
        <w:rPr>
          <w:sz w:val="28"/>
          <w:szCs w:val="28"/>
        </w:rPr>
      </w:pPr>
      <w:r w:rsidRPr="00C81971">
        <w:rPr>
          <w:b/>
          <w:sz w:val="28"/>
          <w:szCs w:val="28"/>
        </w:rPr>
        <w:t xml:space="preserve">Важно: </w:t>
      </w:r>
      <w:r w:rsidR="00AB27CA" w:rsidRPr="00C81971">
        <w:rPr>
          <w:sz w:val="28"/>
          <w:szCs w:val="28"/>
        </w:rPr>
        <w:t>Образовательные организации, реализующие общеобразовательные программы, дополнительно указывают наименование образовательной программы.</w:t>
      </w:r>
    </w:p>
    <w:p w:rsidR="00AB27CA" w:rsidRPr="00397570" w:rsidRDefault="00C81971" w:rsidP="009B78CE">
      <w:pPr>
        <w:pStyle w:val="ConsPlusNormal"/>
        <w:ind w:firstLine="709"/>
        <w:jc w:val="both"/>
        <w:rPr>
          <w:sz w:val="28"/>
          <w:szCs w:val="28"/>
        </w:rPr>
      </w:pPr>
      <w:r w:rsidRPr="00C81971">
        <w:rPr>
          <w:b/>
          <w:sz w:val="28"/>
          <w:szCs w:val="28"/>
        </w:rPr>
        <w:t xml:space="preserve">Важно: </w:t>
      </w:r>
      <w:r w:rsidR="00AB27CA" w:rsidRPr="00C81971">
        <w:rPr>
          <w:sz w:val="28"/>
          <w:szCs w:val="28"/>
        </w:rPr>
        <w:t>Образовательные организации, реализующие профессиональные образовательные программы, дополнительно, для каждой образовательной программы указывают информацию:</w:t>
      </w:r>
    </w:p>
    <w:p w:rsidR="00AB27CA" w:rsidRPr="00397570" w:rsidRDefault="00AB27CA" w:rsidP="009B78CE">
      <w:pPr>
        <w:pStyle w:val="ConsPlusNormal"/>
        <w:numPr>
          <w:ilvl w:val="0"/>
          <w:numId w:val="45"/>
        </w:numPr>
        <w:ind w:left="0" w:firstLine="709"/>
        <w:jc w:val="both"/>
        <w:rPr>
          <w:sz w:val="28"/>
          <w:szCs w:val="28"/>
        </w:rPr>
      </w:pPr>
      <w:r w:rsidRPr="00397570">
        <w:rPr>
          <w:sz w:val="28"/>
          <w:szCs w:val="28"/>
        </w:rPr>
        <w:t>об уровне образования;</w:t>
      </w:r>
    </w:p>
    <w:p w:rsidR="00AB27CA" w:rsidRPr="00397570" w:rsidRDefault="00AB27CA" w:rsidP="009B78CE">
      <w:pPr>
        <w:pStyle w:val="ConsPlusNormal"/>
        <w:numPr>
          <w:ilvl w:val="0"/>
          <w:numId w:val="45"/>
        </w:numPr>
        <w:ind w:left="0" w:firstLine="709"/>
        <w:jc w:val="both"/>
        <w:rPr>
          <w:sz w:val="28"/>
          <w:szCs w:val="28"/>
        </w:rPr>
      </w:pPr>
      <w:r w:rsidRPr="00397570">
        <w:rPr>
          <w:sz w:val="28"/>
          <w:szCs w:val="28"/>
        </w:rPr>
        <w:t>о коде и наименовании профессии, специальности, направления подготовки;</w:t>
      </w:r>
    </w:p>
    <w:p w:rsidR="00AB27CA" w:rsidRPr="00397570" w:rsidRDefault="00AB27CA" w:rsidP="009B78CE">
      <w:pPr>
        <w:pStyle w:val="ConsPlusNormal"/>
        <w:numPr>
          <w:ilvl w:val="0"/>
          <w:numId w:val="45"/>
        </w:numPr>
        <w:ind w:left="0" w:firstLine="709"/>
        <w:jc w:val="both"/>
        <w:rPr>
          <w:sz w:val="28"/>
          <w:szCs w:val="28"/>
        </w:rPr>
      </w:pPr>
      <w:r w:rsidRPr="00397570">
        <w:rPr>
          <w:sz w:val="28"/>
          <w:szCs w:val="28"/>
        </w:rPr>
        <w:t>о направлениях и результатах научной (научно-исследовательской) деятельности и научно-исследовательской базе для ее осуществления (для образовательных организаций высшего образования и образовательных организаций дополнительного профессионального образования) (при осуществлении научной (научно-исследовательской) деятельности);</w:t>
      </w:r>
    </w:p>
    <w:p w:rsidR="00AB27CA" w:rsidRPr="00397570" w:rsidRDefault="00AB27CA" w:rsidP="009B78CE">
      <w:pPr>
        <w:pStyle w:val="ConsPlusNormal"/>
        <w:numPr>
          <w:ilvl w:val="0"/>
          <w:numId w:val="45"/>
        </w:numPr>
        <w:ind w:left="0" w:firstLine="709"/>
        <w:jc w:val="both"/>
        <w:rPr>
          <w:sz w:val="28"/>
          <w:szCs w:val="28"/>
        </w:rPr>
      </w:pPr>
      <w:r w:rsidRPr="00397570">
        <w:rPr>
          <w:sz w:val="28"/>
          <w:szCs w:val="28"/>
        </w:rPr>
        <w:t>о результатах приема по каждой профессии, по каждой специальности среднего профессионального образования, по каждому направлению подготовки или специальности высшего образования с различными условиями приема:</w:t>
      </w:r>
    </w:p>
    <w:p w:rsidR="00AB27CA" w:rsidRPr="00397570" w:rsidRDefault="00AB27CA" w:rsidP="009B78CE">
      <w:pPr>
        <w:pStyle w:val="ConsPlusNormal"/>
        <w:numPr>
          <w:ilvl w:val="0"/>
          <w:numId w:val="45"/>
        </w:numPr>
        <w:ind w:left="0" w:firstLine="709"/>
        <w:jc w:val="both"/>
        <w:rPr>
          <w:sz w:val="28"/>
          <w:szCs w:val="28"/>
        </w:rPr>
      </w:pPr>
      <w:r w:rsidRPr="00397570">
        <w:rPr>
          <w:sz w:val="28"/>
          <w:szCs w:val="28"/>
        </w:rPr>
        <w:t>на места, финансируемые за счет бюджетных ассигнований федерального бюджета;</w:t>
      </w:r>
    </w:p>
    <w:p w:rsidR="00AB27CA" w:rsidRPr="00397570" w:rsidRDefault="00AB27CA" w:rsidP="009B78CE">
      <w:pPr>
        <w:pStyle w:val="ConsPlusNormal"/>
        <w:numPr>
          <w:ilvl w:val="0"/>
          <w:numId w:val="45"/>
        </w:numPr>
        <w:ind w:left="0" w:firstLine="709"/>
        <w:jc w:val="both"/>
        <w:rPr>
          <w:sz w:val="28"/>
          <w:szCs w:val="28"/>
        </w:rPr>
      </w:pPr>
      <w:r w:rsidRPr="00397570">
        <w:rPr>
          <w:sz w:val="28"/>
          <w:szCs w:val="28"/>
        </w:rPr>
        <w:t>на места, финансируемые за счет бюджетных ассигнований бюджетов субъектов Российской Федерации;</w:t>
      </w:r>
    </w:p>
    <w:p w:rsidR="00AB27CA" w:rsidRPr="00397570" w:rsidRDefault="00AB27CA" w:rsidP="009B78CE">
      <w:pPr>
        <w:pStyle w:val="ConsPlusNormal"/>
        <w:numPr>
          <w:ilvl w:val="0"/>
          <w:numId w:val="45"/>
        </w:numPr>
        <w:ind w:left="0" w:firstLine="709"/>
        <w:jc w:val="both"/>
        <w:rPr>
          <w:sz w:val="28"/>
          <w:szCs w:val="28"/>
        </w:rPr>
      </w:pPr>
      <w:r w:rsidRPr="00397570">
        <w:rPr>
          <w:sz w:val="28"/>
          <w:szCs w:val="28"/>
        </w:rPr>
        <w:t>на места, финансируемые за счет бюджетных ассигнований местных бюджетов;</w:t>
      </w:r>
    </w:p>
    <w:p w:rsidR="00AB27CA" w:rsidRPr="00397570" w:rsidRDefault="00AB27CA" w:rsidP="009B78CE">
      <w:pPr>
        <w:pStyle w:val="ConsPlusNormal"/>
        <w:numPr>
          <w:ilvl w:val="0"/>
          <w:numId w:val="45"/>
        </w:numPr>
        <w:ind w:left="0" w:firstLine="709"/>
        <w:jc w:val="both"/>
        <w:rPr>
          <w:sz w:val="28"/>
          <w:szCs w:val="28"/>
        </w:rPr>
      </w:pPr>
      <w:r w:rsidRPr="00397570">
        <w:rPr>
          <w:sz w:val="28"/>
          <w:szCs w:val="28"/>
        </w:rPr>
        <w:t>по договорам об оказании платных образовательных услуг;</w:t>
      </w:r>
    </w:p>
    <w:p w:rsidR="00AB27CA" w:rsidRPr="00397570" w:rsidRDefault="00AB27CA" w:rsidP="009B78CE">
      <w:pPr>
        <w:pStyle w:val="ConsPlusNormal"/>
        <w:numPr>
          <w:ilvl w:val="0"/>
          <w:numId w:val="45"/>
        </w:numPr>
        <w:ind w:left="0" w:firstLine="709"/>
        <w:jc w:val="both"/>
        <w:rPr>
          <w:sz w:val="28"/>
          <w:szCs w:val="28"/>
        </w:rPr>
      </w:pPr>
      <w:r w:rsidRPr="00397570">
        <w:rPr>
          <w:sz w:val="28"/>
          <w:szCs w:val="28"/>
        </w:rPr>
        <w:t>о средней сумме набранных баллов по всем вступительным испытаниям (при наличии вступительных испытаний);</w:t>
      </w:r>
    </w:p>
    <w:p w:rsidR="00AB27CA" w:rsidRPr="00397570" w:rsidRDefault="00AB27CA" w:rsidP="009B78CE">
      <w:pPr>
        <w:pStyle w:val="ConsPlusNormal"/>
        <w:numPr>
          <w:ilvl w:val="0"/>
          <w:numId w:val="45"/>
        </w:numPr>
        <w:ind w:left="0" w:firstLine="709"/>
        <w:jc w:val="both"/>
        <w:rPr>
          <w:sz w:val="28"/>
          <w:szCs w:val="28"/>
        </w:rPr>
      </w:pPr>
      <w:r w:rsidRPr="00397570">
        <w:rPr>
          <w:sz w:val="28"/>
          <w:szCs w:val="28"/>
        </w:rPr>
        <w:t>о результатах перевода;</w:t>
      </w:r>
    </w:p>
    <w:p w:rsidR="00AB27CA" w:rsidRPr="00397570" w:rsidRDefault="00AB27CA" w:rsidP="009B78CE">
      <w:pPr>
        <w:pStyle w:val="ConsPlusNormal"/>
        <w:numPr>
          <w:ilvl w:val="0"/>
          <w:numId w:val="45"/>
        </w:numPr>
        <w:ind w:left="0" w:firstLine="709"/>
        <w:jc w:val="both"/>
        <w:rPr>
          <w:sz w:val="28"/>
          <w:szCs w:val="28"/>
        </w:rPr>
      </w:pPr>
      <w:r w:rsidRPr="00397570">
        <w:rPr>
          <w:sz w:val="28"/>
          <w:szCs w:val="28"/>
        </w:rPr>
        <w:t>о результатах восстановления и отчисления;</w:t>
      </w:r>
    </w:p>
    <w:p w:rsidR="00AB27CA" w:rsidRPr="00397570" w:rsidRDefault="00AB27CA" w:rsidP="009B78CE">
      <w:pPr>
        <w:pStyle w:val="ConsPlusNormal"/>
        <w:ind w:firstLine="709"/>
        <w:jc w:val="both"/>
        <w:rPr>
          <w:sz w:val="28"/>
          <w:szCs w:val="28"/>
        </w:rPr>
      </w:pPr>
      <w:r w:rsidRPr="00397570">
        <w:rPr>
          <w:sz w:val="28"/>
          <w:szCs w:val="28"/>
        </w:rPr>
        <w:t>г) о лицензии на осуществление образовательной деятельности (выписке из реестра лицензий на осуществление образовательной деятельности).</w:t>
      </w:r>
    </w:p>
    <w:p w:rsidR="00AB27CA" w:rsidRPr="00397570" w:rsidRDefault="00AB27CA" w:rsidP="00397570">
      <w:pPr>
        <w:pStyle w:val="ConsPlusNormal"/>
        <w:numPr>
          <w:ilvl w:val="0"/>
          <w:numId w:val="44"/>
        </w:numPr>
        <w:tabs>
          <w:tab w:val="left" w:pos="1134"/>
        </w:tabs>
        <w:ind w:left="0" w:firstLine="709"/>
        <w:jc w:val="both"/>
        <w:rPr>
          <w:b/>
          <w:sz w:val="28"/>
          <w:szCs w:val="28"/>
        </w:rPr>
      </w:pPr>
      <w:r w:rsidRPr="00397570">
        <w:rPr>
          <w:b/>
          <w:sz w:val="28"/>
          <w:szCs w:val="28"/>
        </w:rPr>
        <w:t xml:space="preserve">Главная страница подраздела </w:t>
      </w:r>
      <w:r w:rsidR="00397570">
        <w:rPr>
          <w:b/>
          <w:sz w:val="28"/>
          <w:szCs w:val="28"/>
        </w:rPr>
        <w:t>«</w:t>
      </w:r>
      <w:r w:rsidRPr="00397570">
        <w:rPr>
          <w:b/>
          <w:sz w:val="28"/>
          <w:szCs w:val="28"/>
        </w:rPr>
        <w:t>Образовательные стандарты</w:t>
      </w:r>
      <w:r w:rsidR="00397570">
        <w:rPr>
          <w:b/>
          <w:sz w:val="28"/>
          <w:szCs w:val="28"/>
        </w:rPr>
        <w:t>»</w:t>
      </w:r>
      <w:r w:rsidRPr="00397570">
        <w:rPr>
          <w:b/>
          <w:sz w:val="28"/>
          <w:szCs w:val="28"/>
        </w:rPr>
        <w:t xml:space="preserve"> должна содержать информацию:</w:t>
      </w:r>
    </w:p>
    <w:p w:rsidR="00AB27CA" w:rsidRPr="00397570" w:rsidRDefault="00AB27CA" w:rsidP="009B78CE">
      <w:pPr>
        <w:pStyle w:val="ConsPlusNormal"/>
        <w:numPr>
          <w:ilvl w:val="0"/>
          <w:numId w:val="45"/>
        </w:numPr>
        <w:ind w:left="0" w:firstLine="709"/>
        <w:jc w:val="both"/>
        <w:rPr>
          <w:sz w:val="28"/>
          <w:szCs w:val="28"/>
        </w:rPr>
      </w:pPr>
      <w:r w:rsidRPr="00397570">
        <w:rPr>
          <w:sz w:val="28"/>
          <w:szCs w:val="28"/>
        </w:rPr>
        <w:t>о применяемых федеральных государственных образовательных стандартах с приложением их копий или размещением гиперссылки на действующие редакции соответствующих документов;</w:t>
      </w:r>
    </w:p>
    <w:p w:rsidR="00AB27CA" w:rsidRPr="00397570" w:rsidRDefault="00AB27CA" w:rsidP="009B78CE">
      <w:pPr>
        <w:pStyle w:val="ConsPlusNormal"/>
        <w:numPr>
          <w:ilvl w:val="0"/>
          <w:numId w:val="45"/>
        </w:numPr>
        <w:ind w:left="0" w:firstLine="709"/>
        <w:jc w:val="both"/>
        <w:rPr>
          <w:sz w:val="28"/>
          <w:szCs w:val="28"/>
        </w:rPr>
      </w:pPr>
      <w:r w:rsidRPr="00397570">
        <w:rPr>
          <w:sz w:val="28"/>
          <w:szCs w:val="28"/>
        </w:rPr>
        <w:t>об утвержденных образовательных стандартах с приложением образовательных стандартов в форме электронного документа или в виде активных ссылок, непосредственный переход по которым позволяет получить доступ к образовательному стандарту в форме электронного документа.</w:t>
      </w:r>
    </w:p>
    <w:p w:rsidR="00AB27CA" w:rsidRPr="00397570" w:rsidRDefault="00AB27CA" w:rsidP="00397570">
      <w:pPr>
        <w:pStyle w:val="ConsPlusNormal"/>
        <w:numPr>
          <w:ilvl w:val="0"/>
          <w:numId w:val="44"/>
        </w:numPr>
        <w:tabs>
          <w:tab w:val="left" w:pos="1134"/>
        </w:tabs>
        <w:ind w:left="0" w:firstLine="709"/>
        <w:jc w:val="both"/>
        <w:rPr>
          <w:b/>
          <w:sz w:val="28"/>
          <w:szCs w:val="28"/>
        </w:rPr>
      </w:pPr>
      <w:r w:rsidRPr="00397570">
        <w:rPr>
          <w:b/>
          <w:sz w:val="28"/>
          <w:szCs w:val="28"/>
        </w:rPr>
        <w:t xml:space="preserve">Главная страница подраздела </w:t>
      </w:r>
      <w:r w:rsidR="00397570">
        <w:rPr>
          <w:b/>
          <w:sz w:val="28"/>
          <w:szCs w:val="28"/>
        </w:rPr>
        <w:t>«</w:t>
      </w:r>
      <w:r w:rsidRPr="00397570">
        <w:rPr>
          <w:b/>
          <w:sz w:val="28"/>
          <w:szCs w:val="28"/>
        </w:rPr>
        <w:t>Руководство. Педагогический (научно-педагогический) состав</w:t>
      </w:r>
      <w:r w:rsidR="00397570">
        <w:rPr>
          <w:b/>
          <w:sz w:val="28"/>
          <w:szCs w:val="28"/>
        </w:rPr>
        <w:t>»</w:t>
      </w:r>
      <w:r w:rsidRPr="00397570">
        <w:rPr>
          <w:b/>
          <w:sz w:val="28"/>
          <w:szCs w:val="28"/>
        </w:rPr>
        <w:t xml:space="preserve"> должна содержать следующую информацию:</w:t>
      </w:r>
    </w:p>
    <w:p w:rsidR="00AB27CA" w:rsidRPr="00397570" w:rsidRDefault="00AB27CA" w:rsidP="00397570">
      <w:pPr>
        <w:pStyle w:val="ConsPlusNormal"/>
        <w:ind w:firstLine="540"/>
        <w:jc w:val="both"/>
        <w:rPr>
          <w:sz w:val="28"/>
          <w:szCs w:val="28"/>
        </w:rPr>
      </w:pPr>
      <w:r w:rsidRPr="00397570">
        <w:rPr>
          <w:sz w:val="28"/>
          <w:szCs w:val="28"/>
        </w:rPr>
        <w:lastRenderedPageBreak/>
        <w:t>а) о руководителе образовательной организации, в том числе:</w:t>
      </w:r>
    </w:p>
    <w:p w:rsidR="00AB27CA" w:rsidRPr="00397570" w:rsidRDefault="00AB27CA" w:rsidP="00C81971">
      <w:pPr>
        <w:pStyle w:val="ConsPlusNormal"/>
        <w:numPr>
          <w:ilvl w:val="0"/>
          <w:numId w:val="45"/>
        </w:numPr>
        <w:ind w:left="1134"/>
        <w:jc w:val="both"/>
        <w:rPr>
          <w:sz w:val="28"/>
          <w:szCs w:val="28"/>
        </w:rPr>
      </w:pPr>
      <w:r w:rsidRPr="00397570">
        <w:rPr>
          <w:sz w:val="28"/>
          <w:szCs w:val="28"/>
        </w:rPr>
        <w:t>фамилия, имя, отчество (при наличии);</w:t>
      </w:r>
    </w:p>
    <w:p w:rsidR="00AB27CA" w:rsidRPr="00397570" w:rsidRDefault="00AB27CA" w:rsidP="00C81971">
      <w:pPr>
        <w:pStyle w:val="ConsPlusNormal"/>
        <w:numPr>
          <w:ilvl w:val="0"/>
          <w:numId w:val="45"/>
        </w:numPr>
        <w:ind w:left="1134"/>
        <w:jc w:val="both"/>
        <w:rPr>
          <w:sz w:val="28"/>
          <w:szCs w:val="28"/>
        </w:rPr>
      </w:pPr>
      <w:r w:rsidRPr="00397570">
        <w:rPr>
          <w:sz w:val="28"/>
          <w:szCs w:val="28"/>
        </w:rPr>
        <w:t>наименование должности;</w:t>
      </w:r>
    </w:p>
    <w:p w:rsidR="00AB27CA" w:rsidRPr="00397570" w:rsidRDefault="00AB27CA" w:rsidP="00C81971">
      <w:pPr>
        <w:pStyle w:val="ConsPlusNormal"/>
        <w:numPr>
          <w:ilvl w:val="0"/>
          <w:numId w:val="45"/>
        </w:numPr>
        <w:ind w:left="1134"/>
        <w:jc w:val="both"/>
        <w:rPr>
          <w:sz w:val="28"/>
          <w:szCs w:val="28"/>
        </w:rPr>
      </w:pPr>
      <w:r w:rsidRPr="00397570">
        <w:rPr>
          <w:sz w:val="28"/>
          <w:szCs w:val="28"/>
        </w:rPr>
        <w:t>контактные телефоны;</w:t>
      </w:r>
    </w:p>
    <w:p w:rsidR="00AB27CA" w:rsidRPr="00397570" w:rsidRDefault="00AB27CA" w:rsidP="00C81971">
      <w:pPr>
        <w:pStyle w:val="ConsPlusNormal"/>
        <w:numPr>
          <w:ilvl w:val="0"/>
          <w:numId w:val="45"/>
        </w:numPr>
        <w:ind w:left="1134"/>
        <w:jc w:val="both"/>
        <w:rPr>
          <w:sz w:val="28"/>
          <w:szCs w:val="28"/>
        </w:rPr>
      </w:pPr>
      <w:r w:rsidRPr="00397570">
        <w:rPr>
          <w:sz w:val="28"/>
          <w:szCs w:val="28"/>
        </w:rPr>
        <w:t>адрес электронной почты;</w:t>
      </w:r>
    </w:p>
    <w:p w:rsidR="00AB27CA" w:rsidRPr="00397570" w:rsidRDefault="00AB27CA" w:rsidP="00397570">
      <w:pPr>
        <w:pStyle w:val="ConsPlusNormal"/>
        <w:ind w:firstLine="540"/>
        <w:jc w:val="both"/>
        <w:rPr>
          <w:sz w:val="28"/>
          <w:szCs w:val="28"/>
        </w:rPr>
      </w:pPr>
      <w:r w:rsidRPr="00397570">
        <w:rPr>
          <w:sz w:val="28"/>
          <w:szCs w:val="28"/>
        </w:rPr>
        <w:t>б) о заместителях руководителя образовательной организации (при наличии), в том числе:</w:t>
      </w:r>
    </w:p>
    <w:p w:rsidR="00AB27CA" w:rsidRPr="00397570" w:rsidRDefault="00AB27CA" w:rsidP="00C81971">
      <w:pPr>
        <w:pStyle w:val="ConsPlusNormal"/>
        <w:numPr>
          <w:ilvl w:val="0"/>
          <w:numId w:val="45"/>
        </w:numPr>
        <w:ind w:left="1134"/>
        <w:jc w:val="both"/>
        <w:rPr>
          <w:sz w:val="28"/>
          <w:szCs w:val="28"/>
        </w:rPr>
      </w:pPr>
      <w:r w:rsidRPr="00397570">
        <w:rPr>
          <w:sz w:val="28"/>
          <w:szCs w:val="28"/>
        </w:rPr>
        <w:t>фамилия, имя, отчество (при наличии);</w:t>
      </w:r>
    </w:p>
    <w:p w:rsidR="00AB27CA" w:rsidRPr="00397570" w:rsidRDefault="00AB27CA" w:rsidP="00C81971">
      <w:pPr>
        <w:pStyle w:val="ConsPlusNormal"/>
        <w:numPr>
          <w:ilvl w:val="0"/>
          <w:numId w:val="45"/>
        </w:numPr>
        <w:ind w:left="1134"/>
        <w:jc w:val="both"/>
        <w:rPr>
          <w:sz w:val="28"/>
          <w:szCs w:val="28"/>
        </w:rPr>
      </w:pPr>
      <w:r w:rsidRPr="00397570">
        <w:rPr>
          <w:sz w:val="28"/>
          <w:szCs w:val="28"/>
        </w:rPr>
        <w:t>наименование должности;</w:t>
      </w:r>
    </w:p>
    <w:p w:rsidR="00AB27CA" w:rsidRPr="00397570" w:rsidRDefault="00AB27CA" w:rsidP="00C81971">
      <w:pPr>
        <w:pStyle w:val="ConsPlusNormal"/>
        <w:numPr>
          <w:ilvl w:val="0"/>
          <w:numId w:val="45"/>
        </w:numPr>
        <w:ind w:left="1134"/>
        <w:jc w:val="both"/>
        <w:rPr>
          <w:sz w:val="28"/>
          <w:szCs w:val="28"/>
        </w:rPr>
      </w:pPr>
      <w:r w:rsidRPr="00397570">
        <w:rPr>
          <w:sz w:val="28"/>
          <w:szCs w:val="28"/>
        </w:rPr>
        <w:t>контактные телефоны;</w:t>
      </w:r>
    </w:p>
    <w:p w:rsidR="00AB27CA" w:rsidRPr="00397570" w:rsidRDefault="00AB27CA" w:rsidP="00C81971">
      <w:pPr>
        <w:pStyle w:val="ConsPlusNormal"/>
        <w:numPr>
          <w:ilvl w:val="0"/>
          <w:numId w:val="45"/>
        </w:numPr>
        <w:ind w:left="1134"/>
        <w:jc w:val="both"/>
        <w:rPr>
          <w:sz w:val="28"/>
          <w:szCs w:val="28"/>
        </w:rPr>
      </w:pPr>
      <w:r w:rsidRPr="00397570">
        <w:rPr>
          <w:sz w:val="28"/>
          <w:szCs w:val="28"/>
        </w:rPr>
        <w:t>адрес электронной почты;</w:t>
      </w:r>
    </w:p>
    <w:p w:rsidR="00AB27CA" w:rsidRPr="00397570" w:rsidRDefault="00AB27CA" w:rsidP="00397570">
      <w:pPr>
        <w:pStyle w:val="ConsPlusNormal"/>
        <w:ind w:firstLine="540"/>
        <w:jc w:val="both"/>
        <w:rPr>
          <w:sz w:val="28"/>
          <w:szCs w:val="28"/>
        </w:rPr>
      </w:pPr>
      <w:r w:rsidRPr="00397570">
        <w:rPr>
          <w:sz w:val="28"/>
          <w:szCs w:val="28"/>
        </w:rPr>
        <w:t>в) о руководителях филиалов, представительств образовательной организации (при наличии), в том числе:</w:t>
      </w:r>
    </w:p>
    <w:p w:rsidR="00AB27CA" w:rsidRPr="00397570" w:rsidRDefault="00AB27CA" w:rsidP="00C81971">
      <w:pPr>
        <w:pStyle w:val="ConsPlusNormal"/>
        <w:numPr>
          <w:ilvl w:val="0"/>
          <w:numId w:val="45"/>
        </w:numPr>
        <w:ind w:left="1134"/>
        <w:jc w:val="both"/>
        <w:rPr>
          <w:sz w:val="28"/>
          <w:szCs w:val="28"/>
        </w:rPr>
      </w:pPr>
      <w:r w:rsidRPr="00397570">
        <w:rPr>
          <w:sz w:val="28"/>
          <w:szCs w:val="28"/>
        </w:rPr>
        <w:t>фамилия, имя, отчество (при наличии);</w:t>
      </w:r>
    </w:p>
    <w:p w:rsidR="00AB27CA" w:rsidRPr="00397570" w:rsidRDefault="00AB27CA" w:rsidP="00C81971">
      <w:pPr>
        <w:pStyle w:val="ConsPlusNormal"/>
        <w:numPr>
          <w:ilvl w:val="0"/>
          <w:numId w:val="45"/>
        </w:numPr>
        <w:ind w:left="1134"/>
        <w:jc w:val="both"/>
        <w:rPr>
          <w:sz w:val="28"/>
          <w:szCs w:val="28"/>
        </w:rPr>
      </w:pPr>
      <w:r w:rsidRPr="00397570">
        <w:rPr>
          <w:sz w:val="28"/>
          <w:szCs w:val="28"/>
        </w:rPr>
        <w:t>наименование должности;</w:t>
      </w:r>
    </w:p>
    <w:p w:rsidR="00AB27CA" w:rsidRPr="00397570" w:rsidRDefault="00AB27CA" w:rsidP="00C81971">
      <w:pPr>
        <w:pStyle w:val="ConsPlusNormal"/>
        <w:numPr>
          <w:ilvl w:val="0"/>
          <w:numId w:val="45"/>
        </w:numPr>
        <w:ind w:left="1134"/>
        <w:jc w:val="both"/>
        <w:rPr>
          <w:sz w:val="28"/>
          <w:szCs w:val="28"/>
        </w:rPr>
      </w:pPr>
      <w:r w:rsidRPr="00397570">
        <w:rPr>
          <w:sz w:val="28"/>
          <w:szCs w:val="28"/>
        </w:rPr>
        <w:t>контактные телефоны;</w:t>
      </w:r>
    </w:p>
    <w:p w:rsidR="00AB27CA" w:rsidRPr="00397570" w:rsidRDefault="00AB27CA" w:rsidP="00C81971">
      <w:pPr>
        <w:pStyle w:val="ConsPlusNormal"/>
        <w:numPr>
          <w:ilvl w:val="0"/>
          <w:numId w:val="45"/>
        </w:numPr>
        <w:ind w:left="1134"/>
        <w:jc w:val="both"/>
        <w:rPr>
          <w:sz w:val="28"/>
          <w:szCs w:val="28"/>
        </w:rPr>
      </w:pPr>
      <w:r w:rsidRPr="00397570">
        <w:rPr>
          <w:sz w:val="28"/>
          <w:szCs w:val="28"/>
        </w:rPr>
        <w:t>адрес электронной почты;</w:t>
      </w:r>
    </w:p>
    <w:p w:rsidR="00AB27CA" w:rsidRPr="00397570" w:rsidRDefault="00AB27CA" w:rsidP="00397570">
      <w:pPr>
        <w:pStyle w:val="ConsPlusNormal"/>
        <w:ind w:firstLine="540"/>
        <w:jc w:val="both"/>
        <w:rPr>
          <w:sz w:val="28"/>
          <w:szCs w:val="28"/>
        </w:rPr>
      </w:pPr>
      <w:r w:rsidRPr="00397570">
        <w:rPr>
          <w:sz w:val="28"/>
          <w:szCs w:val="28"/>
        </w:rPr>
        <w:t xml:space="preserve">г) о персональном составе педагогических работников каждой реализуемой образовательной программы в форме электронного документа или в виде активных ссылок, непосредственный переход по которым позволяет получить доступ к страницам </w:t>
      </w:r>
      <w:r w:rsidR="000D1D8A">
        <w:rPr>
          <w:sz w:val="28"/>
          <w:szCs w:val="28"/>
        </w:rPr>
        <w:t>официального сайта</w:t>
      </w:r>
      <w:r w:rsidRPr="00397570">
        <w:rPr>
          <w:sz w:val="28"/>
          <w:szCs w:val="28"/>
        </w:rPr>
        <w:t xml:space="preserve">, содержащим </w:t>
      </w:r>
      <w:r w:rsidR="000D1D8A" w:rsidRPr="00397570">
        <w:rPr>
          <w:sz w:val="28"/>
          <w:szCs w:val="28"/>
        </w:rPr>
        <w:t>указанну</w:t>
      </w:r>
      <w:r w:rsidR="000D1D8A">
        <w:rPr>
          <w:sz w:val="28"/>
          <w:szCs w:val="28"/>
        </w:rPr>
        <w:t>ю</w:t>
      </w:r>
      <w:r w:rsidR="000D1D8A" w:rsidRPr="00397570">
        <w:rPr>
          <w:sz w:val="28"/>
          <w:szCs w:val="28"/>
        </w:rPr>
        <w:t xml:space="preserve"> в </w:t>
      </w:r>
      <w:r w:rsidR="000D1D8A">
        <w:rPr>
          <w:sz w:val="28"/>
          <w:szCs w:val="28"/>
        </w:rPr>
        <w:t xml:space="preserve">данном </w:t>
      </w:r>
      <w:r w:rsidR="000D1D8A" w:rsidRPr="00397570">
        <w:rPr>
          <w:sz w:val="28"/>
          <w:szCs w:val="28"/>
        </w:rPr>
        <w:t>подпункте</w:t>
      </w:r>
      <w:r w:rsidR="000D1D8A">
        <w:rPr>
          <w:sz w:val="28"/>
          <w:szCs w:val="28"/>
        </w:rPr>
        <w:t xml:space="preserve"> </w:t>
      </w:r>
      <w:r w:rsidRPr="00397570">
        <w:rPr>
          <w:sz w:val="28"/>
          <w:szCs w:val="28"/>
        </w:rPr>
        <w:t>информацию, в том числе:</w:t>
      </w:r>
    </w:p>
    <w:p w:rsidR="00AB27CA" w:rsidRPr="00397570" w:rsidRDefault="00AB27CA" w:rsidP="00C81971">
      <w:pPr>
        <w:pStyle w:val="ConsPlusNormal"/>
        <w:numPr>
          <w:ilvl w:val="0"/>
          <w:numId w:val="45"/>
        </w:numPr>
        <w:ind w:left="1134"/>
        <w:jc w:val="both"/>
        <w:rPr>
          <w:sz w:val="28"/>
          <w:szCs w:val="28"/>
        </w:rPr>
      </w:pPr>
      <w:r w:rsidRPr="00397570">
        <w:rPr>
          <w:sz w:val="28"/>
          <w:szCs w:val="28"/>
        </w:rPr>
        <w:t>фамилия, имя, отчество (при наличии);</w:t>
      </w:r>
    </w:p>
    <w:p w:rsidR="00AB27CA" w:rsidRPr="00397570" w:rsidRDefault="00AB27CA" w:rsidP="00C81971">
      <w:pPr>
        <w:pStyle w:val="ConsPlusNormal"/>
        <w:numPr>
          <w:ilvl w:val="0"/>
          <w:numId w:val="45"/>
        </w:numPr>
        <w:ind w:left="1134"/>
        <w:jc w:val="both"/>
        <w:rPr>
          <w:sz w:val="28"/>
          <w:szCs w:val="28"/>
        </w:rPr>
      </w:pPr>
      <w:r w:rsidRPr="00397570">
        <w:rPr>
          <w:sz w:val="28"/>
          <w:szCs w:val="28"/>
        </w:rPr>
        <w:t>занимаемая должность (должности);</w:t>
      </w:r>
    </w:p>
    <w:p w:rsidR="00AB27CA" w:rsidRPr="00397570" w:rsidRDefault="00AB27CA" w:rsidP="00C81971">
      <w:pPr>
        <w:pStyle w:val="ConsPlusNormal"/>
        <w:numPr>
          <w:ilvl w:val="0"/>
          <w:numId w:val="45"/>
        </w:numPr>
        <w:ind w:left="1134"/>
        <w:jc w:val="both"/>
        <w:rPr>
          <w:sz w:val="28"/>
          <w:szCs w:val="28"/>
        </w:rPr>
      </w:pPr>
      <w:r w:rsidRPr="00397570">
        <w:rPr>
          <w:sz w:val="28"/>
          <w:szCs w:val="28"/>
        </w:rPr>
        <w:t>уровень образования;</w:t>
      </w:r>
    </w:p>
    <w:p w:rsidR="00AB27CA" w:rsidRPr="00397570" w:rsidRDefault="00AB27CA" w:rsidP="00C81971">
      <w:pPr>
        <w:pStyle w:val="ConsPlusNormal"/>
        <w:numPr>
          <w:ilvl w:val="0"/>
          <w:numId w:val="45"/>
        </w:numPr>
        <w:ind w:left="1134"/>
        <w:jc w:val="both"/>
        <w:rPr>
          <w:sz w:val="28"/>
          <w:szCs w:val="28"/>
        </w:rPr>
      </w:pPr>
      <w:r w:rsidRPr="00397570">
        <w:rPr>
          <w:sz w:val="28"/>
          <w:szCs w:val="28"/>
        </w:rPr>
        <w:t>квалификация;</w:t>
      </w:r>
    </w:p>
    <w:p w:rsidR="00AB27CA" w:rsidRPr="00397570" w:rsidRDefault="00AB27CA" w:rsidP="00C81971">
      <w:pPr>
        <w:pStyle w:val="ConsPlusNormal"/>
        <w:numPr>
          <w:ilvl w:val="0"/>
          <w:numId w:val="45"/>
        </w:numPr>
        <w:ind w:left="1134"/>
        <w:jc w:val="both"/>
        <w:rPr>
          <w:sz w:val="28"/>
          <w:szCs w:val="28"/>
        </w:rPr>
      </w:pPr>
      <w:r w:rsidRPr="00397570">
        <w:rPr>
          <w:sz w:val="28"/>
          <w:szCs w:val="28"/>
        </w:rPr>
        <w:t>наименование направления подготовки и (или) специальности;</w:t>
      </w:r>
    </w:p>
    <w:p w:rsidR="00AB27CA" w:rsidRPr="00397570" w:rsidRDefault="00AB27CA" w:rsidP="00C81971">
      <w:pPr>
        <w:pStyle w:val="ConsPlusNormal"/>
        <w:numPr>
          <w:ilvl w:val="0"/>
          <w:numId w:val="45"/>
        </w:numPr>
        <w:ind w:left="1134"/>
        <w:jc w:val="both"/>
        <w:rPr>
          <w:sz w:val="28"/>
          <w:szCs w:val="28"/>
        </w:rPr>
      </w:pPr>
      <w:r w:rsidRPr="00397570">
        <w:rPr>
          <w:sz w:val="28"/>
          <w:szCs w:val="28"/>
        </w:rPr>
        <w:t>ученая степень (при наличии);</w:t>
      </w:r>
    </w:p>
    <w:p w:rsidR="00AB27CA" w:rsidRPr="00397570" w:rsidRDefault="00AB27CA" w:rsidP="00C81971">
      <w:pPr>
        <w:pStyle w:val="ConsPlusNormal"/>
        <w:numPr>
          <w:ilvl w:val="0"/>
          <w:numId w:val="45"/>
        </w:numPr>
        <w:ind w:left="1134"/>
        <w:jc w:val="both"/>
        <w:rPr>
          <w:sz w:val="28"/>
          <w:szCs w:val="28"/>
        </w:rPr>
      </w:pPr>
      <w:r w:rsidRPr="00397570">
        <w:rPr>
          <w:sz w:val="28"/>
          <w:szCs w:val="28"/>
        </w:rPr>
        <w:t>ученое звание (при наличии);</w:t>
      </w:r>
    </w:p>
    <w:p w:rsidR="00AB27CA" w:rsidRPr="00397570" w:rsidRDefault="00AB27CA" w:rsidP="00C81971">
      <w:pPr>
        <w:pStyle w:val="ConsPlusNormal"/>
        <w:numPr>
          <w:ilvl w:val="0"/>
          <w:numId w:val="45"/>
        </w:numPr>
        <w:ind w:left="1134"/>
        <w:jc w:val="both"/>
        <w:rPr>
          <w:sz w:val="28"/>
          <w:szCs w:val="28"/>
        </w:rPr>
      </w:pPr>
      <w:r w:rsidRPr="00397570">
        <w:rPr>
          <w:sz w:val="28"/>
          <w:szCs w:val="28"/>
        </w:rPr>
        <w:t>повышение квалификации и (или) профессиональная переподготовка (при наличии);</w:t>
      </w:r>
    </w:p>
    <w:p w:rsidR="00AB27CA" w:rsidRPr="00397570" w:rsidRDefault="00AB27CA" w:rsidP="00C81971">
      <w:pPr>
        <w:pStyle w:val="ConsPlusNormal"/>
        <w:numPr>
          <w:ilvl w:val="0"/>
          <w:numId w:val="45"/>
        </w:numPr>
        <w:ind w:left="1134"/>
        <w:jc w:val="both"/>
        <w:rPr>
          <w:sz w:val="28"/>
          <w:szCs w:val="28"/>
        </w:rPr>
      </w:pPr>
      <w:r w:rsidRPr="00397570">
        <w:rPr>
          <w:sz w:val="28"/>
          <w:szCs w:val="28"/>
        </w:rPr>
        <w:t>общий стаж работы;</w:t>
      </w:r>
    </w:p>
    <w:p w:rsidR="00AB27CA" w:rsidRPr="00397570" w:rsidRDefault="00AB27CA" w:rsidP="00C81971">
      <w:pPr>
        <w:pStyle w:val="ConsPlusNormal"/>
        <w:numPr>
          <w:ilvl w:val="0"/>
          <w:numId w:val="45"/>
        </w:numPr>
        <w:ind w:left="1134"/>
        <w:jc w:val="both"/>
        <w:rPr>
          <w:sz w:val="28"/>
          <w:szCs w:val="28"/>
        </w:rPr>
      </w:pPr>
      <w:r w:rsidRPr="00397570">
        <w:rPr>
          <w:sz w:val="28"/>
          <w:szCs w:val="28"/>
        </w:rPr>
        <w:t>стаж работы по специальности;</w:t>
      </w:r>
    </w:p>
    <w:p w:rsidR="00AB27CA" w:rsidRPr="00397570" w:rsidRDefault="00AB27CA" w:rsidP="00C81971">
      <w:pPr>
        <w:pStyle w:val="ConsPlusNormal"/>
        <w:numPr>
          <w:ilvl w:val="0"/>
          <w:numId w:val="45"/>
        </w:numPr>
        <w:ind w:left="1134"/>
        <w:jc w:val="both"/>
        <w:rPr>
          <w:sz w:val="28"/>
          <w:szCs w:val="28"/>
        </w:rPr>
      </w:pPr>
      <w:r w:rsidRPr="00397570">
        <w:rPr>
          <w:sz w:val="28"/>
          <w:szCs w:val="28"/>
        </w:rPr>
        <w:t>преподаваемые учебные предметы, курсы, дисциплины (модули).</w:t>
      </w:r>
    </w:p>
    <w:p w:rsidR="00AB27CA" w:rsidRPr="004E4B33" w:rsidRDefault="00AB27CA" w:rsidP="004E4B33">
      <w:pPr>
        <w:pStyle w:val="ConsPlusNormal"/>
        <w:numPr>
          <w:ilvl w:val="0"/>
          <w:numId w:val="44"/>
        </w:numPr>
        <w:tabs>
          <w:tab w:val="left" w:pos="1134"/>
        </w:tabs>
        <w:ind w:left="0" w:firstLine="709"/>
        <w:jc w:val="both"/>
        <w:rPr>
          <w:b/>
          <w:sz w:val="28"/>
          <w:szCs w:val="28"/>
        </w:rPr>
      </w:pPr>
      <w:r w:rsidRPr="004E4B33">
        <w:rPr>
          <w:b/>
          <w:sz w:val="28"/>
          <w:szCs w:val="28"/>
        </w:rPr>
        <w:t xml:space="preserve">Главная страница подраздела </w:t>
      </w:r>
      <w:r w:rsidR="004E4B33">
        <w:rPr>
          <w:b/>
          <w:sz w:val="28"/>
          <w:szCs w:val="28"/>
        </w:rPr>
        <w:t>«</w:t>
      </w:r>
      <w:r w:rsidRPr="004E4B33">
        <w:rPr>
          <w:b/>
          <w:sz w:val="28"/>
          <w:szCs w:val="28"/>
        </w:rPr>
        <w:t>Материально-техническое обеспечение и оснащенность образовательного процесса</w:t>
      </w:r>
      <w:r w:rsidR="004E4B33">
        <w:rPr>
          <w:b/>
          <w:sz w:val="28"/>
          <w:szCs w:val="28"/>
        </w:rPr>
        <w:t>»</w:t>
      </w:r>
      <w:r w:rsidRPr="004E4B33">
        <w:rPr>
          <w:b/>
          <w:sz w:val="28"/>
          <w:szCs w:val="28"/>
        </w:rPr>
        <w:t xml:space="preserve"> должна содержать информацию о материально-техническом обеспечении образовательной деятельности, в том числе сведения:</w:t>
      </w:r>
    </w:p>
    <w:p w:rsidR="00AB27CA" w:rsidRPr="00397570" w:rsidRDefault="00AB27CA" w:rsidP="00C81971">
      <w:pPr>
        <w:pStyle w:val="ConsPlusNormal"/>
        <w:numPr>
          <w:ilvl w:val="0"/>
          <w:numId w:val="45"/>
        </w:numPr>
        <w:ind w:left="1134"/>
        <w:jc w:val="both"/>
        <w:rPr>
          <w:sz w:val="28"/>
          <w:szCs w:val="28"/>
        </w:rPr>
      </w:pPr>
      <w:r w:rsidRPr="00397570">
        <w:rPr>
          <w:sz w:val="28"/>
          <w:szCs w:val="28"/>
        </w:rPr>
        <w:t>об оборудованных учебных кабинетах;</w:t>
      </w:r>
    </w:p>
    <w:p w:rsidR="00AB27CA" w:rsidRPr="00397570" w:rsidRDefault="00AB27CA" w:rsidP="00C81971">
      <w:pPr>
        <w:pStyle w:val="ConsPlusNormal"/>
        <w:numPr>
          <w:ilvl w:val="0"/>
          <w:numId w:val="45"/>
        </w:numPr>
        <w:ind w:left="1134"/>
        <w:jc w:val="both"/>
        <w:rPr>
          <w:sz w:val="28"/>
          <w:szCs w:val="28"/>
        </w:rPr>
      </w:pPr>
      <w:r w:rsidRPr="00397570">
        <w:rPr>
          <w:sz w:val="28"/>
          <w:szCs w:val="28"/>
        </w:rPr>
        <w:t>об объектах для проведения практических занятий;</w:t>
      </w:r>
    </w:p>
    <w:p w:rsidR="00AB27CA" w:rsidRPr="00397570" w:rsidRDefault="00AB27CA" w:rsidP="00C81971">
      <w:pPr>
        <w:pStyle w:val="ConsPlusNormal"/>
        <w:numPr>
          <w:ilvl w:val="0"/>
          <w:numId w:val="45"/>
        </w:numPr>
        <w:ind w:left="1134"/>
        <w:jc w:val="both"/>
        <w:rPr>
          <w:sz w:val="28"/>
          <w:szCs w:val="28"/>
        </w:rPr>
      </w:pPr>
      <w:r w:rsidRPr="00397570">
        <w:rPr>
          <w:sz w:val="28"/>
          <w:szCs w:val="28"/>
        </w:rPr>
        <w:t>о библиотек</w:t>
      </w:r>
      <w:proofErr w:type="gramStart"/>
      <w:r w:rsidRPr="00397570">
        <w:rPr>
          <w:sz w:val="28"/>
          <w:szCs w:val="28"/>
        </w:rPr>
        <w:t>е(</w:t>
      </w:r>
      <w:proofErr w:type="gramEnd"/>
      <w:r w:rsidRPr="00397570">
        <w:rPr>
          <w:sz w:val="28"/>
          <w:szCs w:val="28"/>
        </w:rPr>
        <w:t>ах);</w:t>
      </w:r>
    </w:p>
    <w:p w:rsidR="00AB27CA" w:rsidRPr="00397570" w:rsidRDefault="00AB27CA" w:rsidP="00C81971">
      <w:pPr>
        <w:pStyle w:val="ConsPlusNormal"/>
        <w:numPr>
          <w:ilvl w:val="0"/>
          <w:numId w:val="45"/>
        </w:numPr>
        <w:ind w:left="1134"/>
        <w:jc w:val="both"/>
        <w:rPr>
          <w:sz w:val="28"/>
          <w:szCs w:val="28"/>
        </w:rPr>
      </w:pPr>
      <w:r w:rsidRPr="00397570">
        <w:rPr>
          <w:sz w:val="28"/>
          <w:szCs w:val="28"/>
        </w:rPr>
        <w:t>об объектах спорта;</w:t>
      </w:r>
    </w:p>
    <w:p w:rsidR="00AB27CA" w:rsidRPr="00397570" w:rsidRDefault="00AB27CA" w:rsidP="00C81971">
      <w:pPr>
        <w:pStyle w:val="ConsPlusNormal"/>
        <w:numPr>
          <w:ilvl w:val="0"/>
          <w:numId w:val="45"/>
        </w:numPr>
        <w:ind w:left="1134"/>
        <w:jc w:val="both"/>
        <w:rPr>
          <w:sz w:val="28"/>
          <w:szCs w:val="28"/>
        </w:rPr>
      </w:pPr>
      <w:r w:rsidRPr="00397570">
        <w:rPr>
          <w:sz w:val="28"/>
          <w:szCs w:val="28"/>
        </w:rPr>
        <w:t>о средствах обучения и воспитания;</w:t>
      </w:r>
    </w:p>
    <w:p w:rsidR="00AB27CA" w:rsidRPr="00397570" w:rsidRDefault="00AB27CA" w:rsidP="009B78CE">
      <w:pPr>
        <w:pStyle w:val="ConsPlusNormal"/>
        <w:numPr>
          <w:ilvl w:val="0"/>
          <w:numId w:val="45"/>
        </w:numPr>
        <w:ind w:left="0" w:firstLine="709"/>
        <w:jc w:val="both"/>
        <w:rPr>
          <w:sz w:val="28"/>
          <w:szCs w:val="28"/>
        </w:rPr>
      </w:pPr>
      <w:r w:rsidRPr="00397570">
        <w:rPr>
          <w:sz w:val="28"/>
          <w:szCs w:val="28"/>
        </w:rPr>
        <w:lastRenderedPageBreak/>
        <w:t>об условиях питания обучающихся;</w:t>
      </w:r>
    </w:p>
    <w:p w:rsidR="00AB27CA" w:rsidRPr="00397570" w:rsidRDefault="00AB27CA" w:rsidP="009B78CE">
      <w:pPr>
        <w:pStyle w:val="ConsPlusNormal"/>
        <w:numPr>
          <w:ilvl w:val="0"/>
          <w:numId w:val="45"/>
        </w:numPr>
        <w:ind w:left="0" w:firstLine="709"/>
        <w:jc w:val="both"/>
        <w:rPr>
          <w:sz w:val="28"/>
          <w:szCs w:val="28"/>
        </w:rPr>
      </w:pPr>
      <w:r w:rsidRPr="00397570">
        <w:rPr>
          <w:sz w:val="28"/>
          <w:szCs w:val="28"/>
        </w:rPr>
        <w:t>об условиях охраны здоровья обучающихся;</w:t>
      </w:r>
    </w:p>
    <w:p w:rsidR="00AB27CA" w:rsidRPr="00397570" w:rsidRDefault="00AB27CA" w:rsidP="009B78CE">
      <w:pPr>
        <w:pStyle w:val="ConsPlusNormal"/>
        <w:numPr>
          <w:ilvl w:val="0"/>
          <w:numId w:val="45"/>
        </w:numPr>
        <w:ind w:left="0" w:firstLine="709"/>
        <w:jc w:val="both"/>
        <w:rPr>
          <w:sz w:val="28"/>
          <w:szCs w:val="28"/>
        </w:rPr>
      </w:pPr>
      <w:r w:rsidRPr="00397570">
        <w:rPr>
          <w:sz w:val="28"/>
          <w:szCs w:val="28"/>
        </w:rPr>
        <w:t>о доступе к информационным системам и информационно-телекоммуникационным сетям;</w:t>
      </w:r>
    </w:p>
    <w:p w:rsidR="00AB27CA" w:rsidRPr="00397570" w:rsidRDefault="00AB27CA" w:rsidP="009B78CE">
      <w:pPr>
        <w:pStyle w:val="ConsPlusNormal"/>
        <w:numPr>
          <w:ilvl w:val="0"/>
          <w:numId w:val="45"/>
        </w:numPr>
        <w:ind w:left="0" w:firstLine="709"/>
        <w:jc w:val="both"/>
        <w:rPr>
          <w:sz w:val="28"/>
          <w:szCs w:val="28"/>
        </w:rPr>
      </w:pPr>
      <w:r w:rsidRPr="00397570">
        <w:rPr>
          <w:sz w:val="28"/>
          <w:szCs w:val="28"/>
        </w:rPr>
        <w:t>об электронных образовательных ресурсах, к которым обеспечивается доступ обучающихся, в том числе:</w:t>
      </w:r>
    </w:p>
    <w:p w:rsidR="00AB27CA" w:rsidRPr="00397570" w:rsidRDefault="00AB27CA" w:rsidP="009B78CE">
      <w:pPr>
        <w:pStyle w:val="ConsPlusNormal"/>
        <w:numPr>
          <w:ilvl w:val="0"/>
          <w:numId w:val="45"/>
        </w:numPr>
        <w:ind w:left="0" w:firstLine="709"/>
        <w:jc w:val="both"/>
        <w:rPr>
          <w:sz w:val="28"/>
          <w:szCs w:val="28"/>
        </w:rPr>
      </w:pPr>
      <w:r w:rsidRPr="00397570">
        <w:rPr>
          <w:sz w:val="28"/>
          <w:szCs w:val="28"/>
        </w:rPr>
        <w:t>о собственных электронных образовательных и информационных ресурсах (при наличии);</w:t>
      </w:r>
    </w:p>
    <w:p w:rsidR="00AB27CA" w:rsidRPr="00397570" w:rsidRDefault="00AB27CA" w:rsidP="009B78CE">
      <w:pPr>
        <w:pStyle w:val="ConsPlusNormal"/>
        <w:numPr>
          <w:ilvl w:val="0"/>
          <w:numId w:val="45"/>
        </w:numPr>
        <w:ind w:left="0" w:firstLine="709"/>
        <w:jc w:val="both"/>
        <w:rPr>
          <w:sz w:val="28"/>
          <w:szCs w:val="28"/>
        </w:rPr>
      </w:pPr>
      <w:r w:rsidRPr="00397570">
        <w:rPr>
          <w:sz w:val="28"/>
          <w:szCs w:val="28"/>
        </w:rPr>
        <w:t>о сторонних электронных образовательных и информационных ресурсах (при наличии).</w:t>
      </w:r>
    </w:p>
    <w:p w:rsidR="00AB27CA" w:rsidRPr="004E4B33" w:rsidRDefault="00AB27CA" w:rsidP="004E4B33">
      <w:pPr>
        <w:pStyle w:val="ConsPlusNormal"/>
        <w:numPr>
          <w:ilvl w:val="0"/>
          <w:numId w:val="44"/>
        </w:numPr>
        <w:tabs>
          <w:tab w:val="left" w:pos="1134"/>
        </w:tabs>
        <w:ind w:left="0" w:firstLine="709"/>
        <w:jc w:val="both"/>
        <w:rPr>
          <w:b/>
          <w:sz w:val="28"/>
          <w:szCs w:val="28"/>
        </w:rPr>
      </w:pPr>
      <w:r w:rsidRPr="004E4B33">
        <w:rPr>
          <w:b/>
          <w:sz w:val="28"/>
          <w:szCs w:val="28"/>
        </w:rPr>
        <w:t xml:space="preserve">Главная страница подраздела </w:t>
      </w:r>
      <w:r w:rsidR="004E4B33">
        <w:rPr>
          <w:b/>
          <w:sz w:val="28"/>
          <w:szCs w:val="28"/>
        </w:rPr>
        <w:t>«</w:t>
      </w:r>
      <w:r w:rsidRPr="004E4B33">
        <w:rPr>
          <w:b/>
          <w:sz w:val="28"/>
          <w:szCs w:val="28"/>
        </w:rPr>
        <w:t>Стипендии и меры поддержки обучающихся</w:t>
      </w:r>
      <w:r w:rsidR="004E4B33">
        <w:rPr>
          <w:b/>
          <w:sz w:val="28"/>
          <w:szCs w:val="28"/>
        </w:rPr>
        <w:t>»</w:t>
      </w:r>
      <w:r w:rsidRPr="004E4B33">
        <w:rPr>
          <w:b/>
          <w:sz w:val="28"/>
          <w:szCs w:val="28"/>
        </w:rPr>
        <w:t xml:space="preserve"> должна содержать информацию:</w:t>
      </w:r>
    </w:p>
    <w:p w:rsidR="00AB27CA" w:rsidRPr="00397570" w:rsidRDefault="00AB27CA" w:rsidP="009B78CE">
      <w:pPr>
        <w:pStyle w:val="ConsPlusNormal"/>
        <w:numPr>
          <w:ilvl w:val="0"/>
          <w:numId w:val="45"/>
        </w:numPr>
        <w:ind w:left="0" w:firstLine="709"/>
        <w:jc w:val="both"/>
        <w:rPr>
          <w:sz w:val="28"/>
          <w:szCs w:val="28"/>
        </w:rPr>
      </w:pPr>
      <w:r w:rsidRPr="00397570">
        <w:rPr>
          <w:sz w:val="28"/>
          <w:szCs w:val="28"/>
        </w:rPr>
        <w:t xml:space="preserve">о наличии и условиях предоставления </w:t>
      </w:r>
      <w:proofErr w:type="gramStart"/>
      <w:r w:rsidRPr="00397570">
        <w:rPr>
          <w:sz w:val="28"/>
          <w:szCs w:val="28"/>
        </w:rPr>
        <w:t>обучающимся</w:t>
      </w:r>
      <w:proofErr w:type="gramEnd"/>
      <w:r w:rsidRPr="00397570">
        <w:rPr>
          <w:sz w:val="28"/>
          <w:szCs w:val="28"/>
        </w:rPr>
        <w:t xml:space="preserve"> стипендий;</w:t>
      </w:r>
    </w:p>
    <w:p w:rsidR="00AB27CA" w:rsidRPr="00397570" w:rsidRDefault="00AB27CA" w:rsidP="009B78CE">
      <w:pPr>
        <w:pStyle w:val="ConsPlusNormal"/>
        <w:numPr>
          <w:ilvl w:val="0"/>
          <w:numId w:val="45"/>
        </w:numPr>
        <w:ind w:left="0" w:firstLine="709"/>
        <w:jc w:val="both"/>
        <w:rPr>
          <w:sz w:val="28"/>
          <w:szCs w:val="28"/>
        </w:rPr>
      </w:pPr>
      <w:r w:rsidRPr="00397570">
        <w:rPr>
          <w:sz w:val="28"/>
          <w:szCs w:val="28"/>
        </w:rPr>
        <w:t>о мерах социальной поддержки;</w:t>
      </w:r>
    </w:p>
    <w:p w:rsidR="00AB27CA" w:rsidRPr="00397570" w:rsidRDefault="00AB27CA" w:rsidP="009B78CE">
      <w:pPr>
        <w:pStyle w:val="ConsPlusNormal"/>
        <w:numPr>
          <w:ilvl w:val="0"/>
          <w:numId w:val="45"/>
        </w:numPr>
        <w:ind w:left="0" w:firstLine="709"/>
        <w:jc w:val="both"/>
        <w:rPr>
          <w:sz w:val="28"/>
          <w:szCs w:val="28"/>
        </w:rPr>
      </w:pPr>
      <w:r w:rsidRPr="00397570">
        <w:rPr>
          <w:sz w:val="28"/>
          <w:szCs w:val="28"/>
        </w:rPr>
        <w:t>о наличии общежития, интерната;</w:t>
      </w:r>
    </w:p>
    <w:p w:rsidR="00AB27CA" w:rsidRPr="00397570" w:rsidRDefault="00AB27CA" w:rsidP="009B78CE">
      <w:pPr>
        <w:pStyle w:val="ConsPlusNormal"/>
        <w:numPr>
          <w:ilvl w:val="0"/>
          <w:numId w:val="45"/>
        </w:numPr>
        <w:ind w:left="0" w:firstLine="709"/>
        <w:jc w:val="both"/>
        <w:rPr>
          <w:sz w:val="28"/>
          <w:szCs w:val="28"/>
        </w:rPr>
      </w:pPr>
      <w:r w:rsidRPr="00397570">
        <w:rPr>
          <w:sz w:val="28"/>
          <w:szCs w:val="28"/>
        </w:rPr>
        <w:t xml:space="preserve">о количестве жилых помещений в общежитии, интернате </w:t>
      </w:r>
      <w:proofErr w:type="gramStart"/>
      <w:r w:rsidRPr="00397570">
        <w:rPr>
          <w:sz w:val="28"/>
          <w:szCs w:val="28"/>
        </w:rPr>
        <w:t>для</w:t>
      </w:r>
      <w:proofErr w:type="gramEnd"/>
      <w:r w:rsidRPr="00397570">
        <w:rPr>
          <w:sz w:val="28"/>
          <w:szCs w:val="28"/>
        </w:rPr>
        <w:t xml:space="preserve"> иногородних обучающихся;</w:t>
      </w:r>
    </w:p>
    <w:p w:rsidR="00AB27CA" w:rsidRPr="00397570" w:rsidRDefault="00AB27CA" w:rsidP="009B78CE">
      <w:pPr>
        <w:pStyle w:val="ConsPlusNormal"/>
        <w:numPr>
          <w:ilvl w:val="0"/>
          <w:numId w:val="45"/>
        </w:numPr>
        <w:ind w:left="0" w:firstLine="709"/>
        <w:jc w:val="both"/>
        <w:rPr>
          <w:sz w:val="28"/>
          <w:szCs w:val="28"/>
        </w:rPr>
      </w:pPr>
      <w:r w:rsidRPr="00397570">
        <w:rPr>
          <w:sz w:val="28"/>
          <w:szCs w:val="28"/>
        </w:rPr>
        <w:t>о формировании платы за проживание в общежитии;</w:t>
      </w:r>
    </w:p>
    <w:p w:rsidR="00AB27CA" w:rsidRPr="00397570" w:rsidRDefault="00AB27CA" w:rsidP="009B78CE">
      <w:pPr>
        <w:pStyle w:val="ConsPlusNormal"/>
        <w:numPr>
          <w:ilvl w:val="0"/>
          <w:numId w:val="45"/>
        </w:numPr>
        <w:ind w:left="0" w:firstLine="709"/>
        <w:jc w:val="both"/>
        <w:rPr>
          <w:sz w:val="28"/>
          <w:szCs w:val="28"/>
        </w:rPr>
      </w:pPr>
      <w:r w:rsidRPr="00397570">
        <w:rPr>
          <w:sz w:val="28"/>
          <w:szCs w:val="28"/>
        </w:rPr>
        <w:t>о трудоустройстве выпускников, с указанием численности трудоустроенных выпускников от общей численности выпускников в прошедшем учебном году, для каждой реализуемой образовательной программы, по которой состоялся выпуск.</w:t>
      </w:r>
    </w:p>
    <w:p w:rsidR="00AB27CA" w:rsidRPr="004E4B33" w:rsidRDefault="00AB27CA" w:rsidP="004E4B33">
      <w:pPr>
        <w:pStyle w:val="ConsPlusNormal"/>
        <w:numPr>
          <w:ilvl w:val="0"/>
          <w:numId w:val="44"/>
        </w:numPr>
        <w:tabs>
          <w:tab w:val="left" w:pos="1134"/>
        </w:tabs>
        <w:ind w:left="0" w:firstLine="709"/>
        <w:jc w:val="both"/>
        <w:rPr>
          <w:b/>
          <w:sz w:val="28"/>
          <w:szCs w:val="28"/>
        </w:rPr>
      </w:pPr>
      <w:r w:rsidRPr="004E4B33">
        <w:rPr>
          <w:b/>
          <w:sz w:val="28"/>
          <w:szCs w:val="28"/>
        </w:rPr>
        <w:t xml:space="preserve">Главная страница подраздела </w:t>
      </w:r>
      <w:r w:rsidR="004E4B33">
        <w:rPr>
          <w:b/>
          <w:sz w:val="28"/>
          <w:szCs w:val="28"/>
        </w:rPr>
        <w:t>«</w:t>
      </w:r>
      <w:r w:rsidRPr="004E4B33">
        <w:rPr>
          <w:b/>
          <w:sz w:val="28"/>
          <w:szCs w:val="28"/>
        </w:rPr>
        <w:t>Платные образовательные услуги</w:t>
      </w:r>
      <w:r w:rsidR="004E4B33">
        <w:rPr>
          <w:b/>
          <w:sz w:val="28"/>
          <w:szCs w:val="28"/>
        </w:rPr>
        <w:t>»</w:t>
      </w:r>
      <w:r w:rsidRPr="004E4B33">
        <w:rPr>
          <w:b/>
          <w:sz w:val="28"/>
          <w:szCs w:val="28"/>
        </w:rPr>
        <w:t xml:space="preserve"> должна содержать следующую информацию о порядке оказания платных образовательных услуг в виде электронных документов:</w:t>
      </w:r>
    </w:p>
    <w:p w:rsidR="00AB27CA" w:rsidRPr="00397570" w:rsidRDefault="00AB27CA" w:rsidP="00397570">
      <w:pPr>
        <w:pStyle w:val="ConsPlusNormal"/>
        <w:ind w:firstLine="540"/>
        <w:jc w:val="both"/>
        <w:rPr>
          <w:sz w:val="28"/>
          <w:szCs w:val="28"/>
        </w:rPr>
      </w:pPr>
      <w:r w:rsidRPr="00397570">
        <w:rPr>
          <w:sz w:val="28"/>
          <w:szCs w:val="28"/>
        </w:rPr>
        <w:t>а) о порядке оказания платных образовательных услуг, в том числе образец договора об оказании платных образовательных услуг;</w:t>
      </w:r>
    </w:p>
    <w:p w:rsidR="00AB27CA" w:rsidRPr="00397570" w:rsidRDefault="00AB27CA" w:rsidP="00397570">
      <w:pPr>
        <w:pStyle w:val="ConsPlusNormal"/>
        <w:ind w:firstLine="540"/>
        <w:jc w:val="both"/>
        <w:rPr>
          <w:sz w:val="28"/>
          <w:szCs w:val="28"/>
        </w:rPr>
      </w:pPr>
      <w:r w:rsidRPr="00397570">
        <w:rPr>
          <w:sz w:val="28"/>
          <w:szCs w:val="28"/>
        </w:rPr>
        <w:t xml:space="preserve">б) об утверждении стоимости </w:t>
      </w:r>
      <w:proofErr w:type="gramStart"/>
      <w:r w:rsidRPr="00397570">
        <w:rPr>
          <w:sz w:val="28"/>
          <w:szCs w:val="28"/>
        </w:rPr>
        <w:t>обучения</w:t>
      </w:r>
      <w:proofErr w:type="gramEnd"/>
      <w:r w:rsidRPr="00397570">
        <w:rPr>
          <w:sz w:val="28"/>
          <w:szCs w:val="28"/>
        </w:rPr>
        <w:t xml:space="preserve"> по каждой образовательной программе;</w:t>
      </w:r>
    </w:p>
    <w:p w:rsidR="00AB27CA" w:rsidRPr="00397570" w:rsidRDefault="00AB27CA" w:rsidP="00397570">
      <w:pPr>
        <w:pStyle w:val="ConsPlusNormal"/>
        <w:ind w:firstLine="540"/>
        <w:jc w:val="both"/>
        <w:rPr>
          <w:sz w:val="28"/>
          <w:szCs w:val="28"/>
        </w:rPr>
      </w:pPr>
      <w:proofErr w:type="gramStart"/>
      <w:r w:rsidRPr="00397570">
        <w:rPr>
          <w:sz w:val="28"/>
          <w:szCs w:val="28"/>
        </w:rPr>
        <w:t>в) об установлении размера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w:t>
      </w:r>
      <w:proofErr w:type="gramEnd"/>
      <w:r w:rsidRPr="00397570">
        <w:rPr>
          <w:sz w:val="28"/>
          <w:szCs w:val="28"/>
        </w:rPr>
        <w:t xml:space="preserve">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AB27CA" w:rsidRPr="004E4B33" w:rsidRDefault="00AB27CA" w:rsidP="004E4B33">
      <w:pPr>
        <w:pStyle w:val="ConsPlusNormal"/>
        <w:numPr>
          <w:ilvl w:val="0"/>
          <w:numId w:val="44"/>
        </w:numPr>
        <w:tabs>
          <w:tab w:val="left" w:pos="1134"/>
        </w:tabs>
        <w:ind w:left="0" w:firstLine="709"/>
        <w:jc w:val="both"/>
        <w:rPr>
          <w:b/>
          <w:sz w:val="28"/>
          <w:szCs w:val="28"/>
        </w:rPr>
      </w:pPr>
      <w:r w:rsidRPr="004E4B33">
        <w:rPr>
          <w:b/>
          <w:sz w:val="28"/>
          <w:szCs w:val="28"/>
        </w:rPr>
        <w:t xml:space="preserve">Главная страница подраздела </w:t>
      </w:r>
      <w:r w:rsidR="004E4B33">
        <w:rPr>
          <w:b/>
          <w:sz w:val="28"/>
          <w:szCs w:val="28"/>
        </w:rPr>
        <w:t>«</w:t>
      </w:r>
      <w:r w:rsidRPr="004E4B33">
        <w:rPr>
          <w:b/>
          <w:sz w:val="28"/>
          <w:szCs w:val="28"/>
        </w:rPr>
        <w:t>Финансово-хозяйственная деятельность</w:t>
      </w:r>
      <w:r w:rsidR="004E4B33">
        <w:rPr>
          <w:b/>
          <w:sz w:val="28"/>
          <w:szCs w:val="28"/>
        </w:rPr>
        <w:t>»</w:t>
      </w:r>
      <w:r w:rsidRPr="004E4B33">
        <w:rPr>
          <w:b/>
          <w:sz w:val="28"/>
          <w:szCs w:val="28"/>
        </w:rPr>
        <w:t xml:space="preserve"> должна содержать:</w:t>
      </w:r>
    </w:p>
    <w:p w:rsidR="00AB27CA" w:rsidRPr="00397570" w:rsidRDefault="00AB27CA" w:rsidP="00397570">
      <w:pPr>
        <w:pStyle w:val="ConsPlusNormal"/>
        <w:ind w:firstLine="540"/>
        <w:jc w:val="both"/>
        <w:rPr>
          <w:sz w:val="28"/>
          <w:szCs w:val="28"/>
        </w:rPr>
      </w:pPr>
      <w:r w:rsidRPr="00397570">
        <w:rPr>
          <w:sz w:val="28"/>
          <w:szCs w:val="28"/>
        </w:rPr>
        <w:t>а) информацию об объеме образовательной деятельности, финансовое обеспечение которой осуществляется:</w:t>
      </w:r>
    </w:p>
    <w:p w:rsidR="00AB27CA" w:rsidRPr="00397570" w:rsidRDefault="00AB27CA" w:rsidP="00C81971">
      <w:pPr>
        <w:pStyle w:val="ConsPlusNormal"/>
        <w:numPr>
          <w:ilvl w:val="0"/>
          <w:numId w:val="45"/>
        </w:numPr>
        <w:ind w:left="1134"/>
        <w:jc w:val="both"/>
        <w:rPr>
          <w:sz w:val="28"/>
          <w:szCs w:val="28"/>
        </w:rPr>
      </w:pPr>
      <w:r w:rsidRPr="00397570">
        <w:rPr>
          <w:sz w:val="28"/>
          <w:szCs w:val="28"/>
        </w:rPr>
        <w:lastRenderedPageBreak/>
        <w:t>за счет бюджетных ассигнований федерального бюджета;</w:t>
      </w:r>
    </w:p>
    <w:p w:rsidR="00AB27CA" w:rsidRPr="00397570" w:rsidRDefault="00AB27CA" w:rsidP="00C81971">
      <w:pPr>
        <w:pStyle w:val="ConsPlusNormal"/>
        <w:numPr>
          <w:ilvl w:val="0"/>
          <w:numId w:val="45"/>
        </w:numPr>
        <w:ind w:left="1134"/>
        <w:jc w:val="both"/>
        <w:rPr>
          <w:sz w:val="28"/>
          <w:szCs w:val="28"/>
        </w:rPr>
      </w:pPr>
      <w:r w:rsidRPr="00397570">
        <w:rPr>
          <w:sz w:val="28"/>
          <w:szCs w:val="28"/>
        </w:rPr>
        <w:t>за счет бюджетов субъектов Российской Федерации;</w:t>
      </w:r>
    </w:p>
    <w:p w:rsidR="00AB27CA" w:rsidRPr="00397570" w:rsidRDefault="00AB27CA" w:rsidP="00C81971">
      <w:pPr>
        <w:pStyle w:val="ConsPlusNormal"/>
        <w:numPr>
          <w:ilvl w:val="0"/>
          <w:numId w:val="45"/>
        </w:numPr>
        <w:ind w:left="1134"/>
        <w:jc w:val="both"/>
        <w:rPr>
          <w:sz w:val="28"/>
          <w:szCs w:val="28"/>
        </w:rPr>
      </w:pPr>
      <w:r w:rsidRPr="00397570">
        <w:rPr>
          <w:sz w:val="28"/>
          <w:szCs w:val="28"/>
        </w:rPr>
        <w:t>за счет местных бюджетов;</w:t>
      </w:r>
    </w:p>
    <w:p w:rsidR="00AB27CA" w:rsidRPr="00397570" w:rsidRDefault="00AB27CA" w:rsidP="00C81971">
      <w:pPr>
        <w:pStyle w:val="ConsPlusNormal"/>
        <w:numPr>
          <w:ilvl w:val="0"/>
          <w:numId w:val="45"/>
        </w:numPr>
        <w:ind w:left="1134"/>
        <w:jc w:val="both"/>
        <w:rPr>
          <w:sz w:val="28"/>
          <w:szCs w:val="28"/>
        </w:rPr>
      </w:pPr>
      <w:r w:rsidRPr="00397570">
        <w:rPr>
          <w:sz w:val="28"/>
          <w:szCs w:val="28"/>
        </w:rPr>
        <w:t>по договорам об оказании платных образовательных услуг;</w:t>
      </w:r>
    </w:p>
    <w:p w:rsidR="00AB27CA" w:rsidRPr="00397570" w:rsidRDefault="00AB27CA" w:rsidP="00397570">
      <w:pPr>
        <w:pStyle w:val="ConsPlusNormal"/>
        <w:ind w:firstLine="540"/>
        <w:jc w:val="both"/>
        <w:rPr>
          <w:sz w:val="28"/>
          <w:szCs w:val="28"/>
        </w:rPr>
      </w:pPr>
      <w:r w:rsidRPr="00397570">
        <w:rPr>
          <w:sz w:val="28"/>
          <w:szCs w:val="28"/>
        </w:rPr>
        <w:t>б) информацию о поступлении финансовых и материальных средств по итогам финансового года;</w:t>
      </w:r>
    </w:p>
    <w:p w:rsidR="00AB27CA" w:rsidRPr="00397570" w:rsidRDefault="00AB27CA" w:rsidP="00397570">
      <w:pPr>
        <w:pStyle w:val="ConsPlusNormal"/>
        <w:ind w:firstLine="540"/>
        <w:jc w:val="both"/>
        <w:rPr>
          <w:sz w:val="28"/>
          <w:szCs w:val="28"/>
        </w:rPr>
      </w:pPr>
      <w:r w:rsidRPr="00397570">
        <w:rPr>
          <w:sz w:val="28"/>
          <w:szCs w:val="28"/>
        </w:rPr>
        <w:t>в) информацию о расходовании финансовых и материальных средств по итогам финансового года;</w:t>
      </w:r>
    </w:p>
    <w:p w:rsidR="00AB27CA" w:rsidRPr="00397570" w:rsidRDefault="00AB27CA" w:rsidP="00397570">
      <w:pPr>
        <w:pStyle w:val="ConsPlusNormal"/>
        <w:ind w:firstLine="540"/>
        <w:jc w:val="both"/>
        <w:rPr>
          <w:sz w:val="28"/>
          <w:szCs w:val="28"/>
        </w:rPr>
      </w:pPr>
      <w:proofErr w:type="gramStart"/>
      <w:r w:rsidRPr="00397570">
        <w:rPr>
          <w:sz w:val="28"/>
          <w:szCs w:val="28"/>
        </w:rPr>
        <w:t>г) копию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roofErr w:type="gramEnd"/>
    </w:p>
    <w:p w:rsidR="00AB27CA" w:rsidRPr="00C81971" w:rsidRDefault="00AB27CA" w:rsidP="00C81971">
      <w:pPr>
        <w:pStyle w:val="ConsPlusNormal"/>
        <w:numPr>
          <w:ilvl w:val="0"/>
          <w:numId w:val="44"/>
        </w:numPr>
        <w:tabs>
          <w:tab w:val="left" w:pos="1134"/>
        </w:tabs>
        <w:ind w:left="0" w:firstLine="709"/>
        <w:jc w:val="both"/>
        <w:rPr>
          <w:b/>
          <w:sz w:val="28"/>
          <w:szCs w:val="28"/>
        </w:rPr>
      </w:pPr>
      <w:r w:rsidRPr="00C81971">
        <w:rPr>
          <w:b/>
          <w:sz w:val="28"/>
          <w:szCs w:val="28"/>
        </w:rPr>
        <w:t xml:space="preserve">Главная страница подраздела </w:t>
      </w:r>
      <w:r w:rsidR="00C81971">
        <w:rPr>
          <w:b/>
          <w:sz w:val="28"/>
          <w:szCs w:val="28"/>
        </w:rPr>
        <w:t>«</w:t>
      </w:r>
      <w:r w:rsidRPr="00C81971">
        <w:rPr>
          <w:b/>
          <w:sz w:val="28"/>
          <w:szCs w:val="28"/>
        </w:rPr>
        <w:t>Вакантные места для приема (перевода) обучающихся</w:t>
      </w:r>
      <w:r w:rsidR="00C81971">
        <w:rPr>
          <w:b/>
          <w:sz w:val="28"/>
          <w:szCs w:val="28"/>
        </w:rPr>
        <w:t>»</w:t>
      </w:r>
      <w:r w:rsidRPr="00C81971">
        <w:rPr>
          <w:b/>
          <w:sz w:val="28"/>
          <w:szCs w:val="28"/>
        </w:rPr>
        <w:t xml:space="preserve"> должна содержать информацию о количестве вакантных мест для приема (перевода) обучающихся по каждой реализуемой образовательной программе, по каждой реализуемой специальности, по каждому реализуемому направлению подготовки, по каждой реализуемой профессии, по имеющимся в образовательной организации бюджетным или иным ассигнованиям, в том числе:</w:t>
      </w:r>
    </w:p>
    <w:p w:rsidR="00AB27CA" w:rsidRPr="00397570" w:rsidRDefault="00AB27CA" w:rsidP="009B78CE">
      <w:pPr>
        <w:pStyle w:val="ConsPlusNormal"/>
        <w:numPr>
          <w:ilvl w:val="0"/>
          <w:numId w:val="45"/>
        </w:numPr>
        <w:ind w:left="0" w:firstLine="709"/>
        <w:jc w:val="both"/>
        <w:rPr>
          <w:sz w:val="28"/>
          <w:szCs w:val="28"/>
        </w:rPr>
      </w:pPr>
      <w:r w:rsidRPr="00397570">
        <w:rPr>
          <w:sz w:val="28"/>
          <w:szCs w:val="28"/>
        </w:rPr>
        <w:t>количество вакантных мест для приема (перевода) за счет бюджетных ассигнований федерального бюджета;</w:t>
      </w:r>
    </w:p>
    <w:p w:rsidR="00AB27CA" w:rsidRPr="00397570" w:rsidRDefault="00AB27CA" w:rsidP="009B78CE">
      <w:pPr>
        <w:pStyle w:val="ConsPlusNormal"/>
        <w:numPr>
          <w:ilvl w:val="0"/>
          <w:numId w:val="45"/>
        </w:numPr>
        <w:ind w:left="0" w:firstLine="709"/>
        <w:jc w:val="both"/>
        <w:rPr>
          <w:sz w:val="28"/>
          <w:szCs w:val="28"/>
        </w:rPr>
      </w:pPr>
      <w:r w:rsidRPr="00397570">
        <w:rPr>
          <w:sz w:val="28"/>
          <w:szCs w:val="28"/>
        </w:rPr>
        <w:t>количество вакантных мест для приема (перевода) за счет бюджетных ассигнований бюджетов субъекта Российской Федерации;</w:t>
      </w:r>
    </w:p>
    <w:p w:rsidR="00AB27CA" w:rsidRPr="00397570" w:rsidRDefault="00AB27CA" w:rsidP="009B78CE">
      <w:pPr>
        <w:pStyle w:val="ConsPlusNormal"/>
        <w:numPr>
          <w:ilvl w:val="0"/>
          <w:numId w:val="45"/>
        </w:numPr>
        <w:ind w:left="0" w:firstLine="709"/>
        <w:jc w:val="both"/>
        <w:rPr>
          <w:sz w:val="28"/>
          <w:szCs w:val="28"/>
        </w:rPr>
      </w:pPr>
      <w:r w:rsidRPr="00397570">
        <w:rPr>
          <w:sz w:val="28"/>
          <w:szCs w:val="28"/>
        </w:rPr>
        <w:t>количество вакантных мест для приема (перевода) за счет бюджетных ассигнований местных бюджетов;</w:t>
      </w:r>
    </w:p>
    <w:p w:rsidR="00AB27CA" w:rsidRPr="00397570" w:rsidRDefault="00AB27CA" w:rsidP="009B78CE">
      <w:pPr>
        <w:pStyle w:val="ConsPlusNormal"/>
        <w:numPr>
          <w:ilvl w:val="0"/>
          <w:numId w:val="45"/>
        </w:numPr>
        <w:ind w:left="0" w:firstLine="709"/>
        <w:jc w:val="both"/>
        <w:rPr>
          <w:sz w:val="28"/>
          <w:szCs w:val="28"/>
        </w:rPr>
      </w:pPr>
      <w:r w:rsidRPr="00397570">
        <w:rPr>
          <w:sz w:val="28"/>
          <w:szCs w:val="28"/>
        </w:rPr>
        <w:t>количество вакантных мест для приема (перевода) за счет средств физических и (или) юридических лиц.</w:t>
      </w:r>
    </w:p>
    <w:p w:rsidR="00AB27CA" w:rsidRPr="00C81971" w:rsidRDefault="00AB27CA" w:rsidP="00C81971">
      <w:pPr>
        <w:pStyle w:val="ConsPlusNormal"/>
        <w:numPr>
          <w:ilvl w:val="0"/>
          <w:numId w:val="44"/>
        </w:numPr>
        <w:tabs>
          <w:tab w:val="left" w:pos="1134"/>
        </w:tabs>
        <w:ind w:left="0" w:firstLine="709"/>
        <w:jc w:val="both"/>
        <w:rPr>
          <w:b/>
          <w:sz w:val="28"/>
          <w:szCs w:val="28"/>
        </w:rPr>
      </w:pPr>
      <w:r w:rsidRPr="00C81971">
        <w:rPr>
          <w:b/>
          <w:sz w:val="28"/>
          <w:szCs w:val="28"/>
        </w:rPr>
        <w:t xml:space="preserve">Главная страница подраздела </w:t>
      </w:r>
      <w:r w:rsidR="00C81971">
        <w:rPr>
          <w:b/>
          <w:sz w:val="28"/>
          <w:szCs w:val="28"/>
        </w:rPr>
        <w:t>«</w:t>
      </w:r>
      <w:r w:rsidRPr="00C81971">
        <w:rPr>
          <w:b/>
          <w:sz w:val="28"/>
          <w:szCs w:val="28"/>
        </w:rPr>
        <w:t>Доступная среда</w:t>
      </w:r>
      <w:r w:rsidR="00C81971">
        <w:rPr>
          <w:b/>
          <w:sz w:val="28"/>
          <w:szCs w:val="28"/>
        </w:rPr>
        <w:t>»</w:t>
      </w:r>
      <w:r w:rsidRPr="00C81971">
        <w:rPr>
          <w:b/>
          <w:sz w:val="28"/>
          <w:szCs w:val="28"/>
        </w:rPr>
        <w:t xml:space="preserve"> должна содержать информацию о специальных условиях для обучения инвалидов и лиц с ограниченными возможностями здоровья, в том числе:</w:t>
      </w:r>
    </w:p>
    <w:p w:rsidR="00AB27CA" w:rsidRPr="00397570" w:rsidRDefault="00AB27CA" w:rsidP="009B78CE">
      <w:pPr>
        <w:pStyle w:val="ConsPlusNormal"/>
        <w:numPr>
          <w:ilvl w:val="0"/>
          <w:numId w:val="45"/>
        </w:numPr>
        <w:ind w:left="0" w:firstLine="709"/>
        <w:jc w:val="both"/>
        <w:rPr>
          <w:sz w:val="28"/>
          <w:szCs w:val="28"/>
        </w:rPr>
      </w:pPr>
      <w:r w:rsidRPr="00397570">
        <w:rPr>
          <w:sz w:val="28"/>
          <w:szCs w:val="28"/>
        </w:rPr>
        <w:t>о специально оборудованных учебных кабинетах;</w:t>
      </w:r>
    </w:p>
    <w:p w:rsidR="00AB27CA" w:rsidRPr="00397570" w:rsidRDefault="00AB27CA" w:rsidP="009B78CE">
      <w:pPr>
        <w:pStyle w:val="ConsPlusNormal"/>
        <w:numPr>
          <w:ilvl w:val="0"/>
          <w:numId w:val="45"/>
        </w:numPr>
        <w:ind w:left="0" w:firstLine="709"/>
        <w:jc w:val="both"/>
        <w:rPr>
          <w:sz w:val="28"/>
          <w:szCs w:val="28"/>
        </w:rPr>
      </w:pPr>
      <w:r w:rsidRPr="00397570">
        <w:rPr>
          <w:sz w:val="28"/>
          <w:szCs w:val="28"/>
        </w:rPr>
        <w:t>об объектах для проведения практических занятий, приспособленных для использования инвалидами и лицами с ограниченными возможностями здоровья;</w:t>
      </w:r>
    </w:p>
    <w:p w:rsidR="00AB27CA" w:rsidRPr="00397570" w:rsidRDefault="00AB27CA" w:rsidP="009B78CE">
      <w:pPr>
        <w:pStyle w:val="ConsPlusNormal"/>
        <w:numPr>
          <w:ilvl w:val="0"/>
          <w:numId w:val="45"/>
        </w:numPr>
        <w:ind w:left="0" w:firstLine="709"/>
        <w:jc w:val="both"/>
        <w:rPr>
          <w:sz w:val="28"/>
          <w:szCs w:val="28"/>
        </w:rPr>
      </w:pPr>
      <w:r w:rsidRPr="00397570">
        <w:rPr>
          <w:sz w:val="28"/>
          <w:szCs w:val="28"/>
        </w:rPr>
        <w:t>о библиотек</w:t>
      </w:r>
      <w:proofErr w:type="gramStart"/>
      <w:r w:rsidRPr="00397570">
        <w:rPr>
          <w:sz w:val="28"/>
          <w:szCs w:val="28"/>
        </w:rPr>
        <w:t>е(</w:t>
      </w:r>
      <w:proofErr w:type="gramEnd"/>
      <w:r w:rsidRPr="00397570">
        <w:rPr>
          <w:sz w:val="28"/>
          <w:szCs w:val="28"/>
        </w:rPr>
        <w:t>ах), приспособленных для использования инвалидами и лицами с ограниченными возможностями здоровья;</w:t>
      </w:r>
    </w:p>
    <w:p w:rsidR="00AB27CA" w:rsidRPr="00397570" w:rsidRDefault="00AB27CA" w:rsidP="009B78CE">
      <w:pPr>
        <w:pStyle w:val="ConsPlusNormal"/>
        <w:numPr>
          <w:ilvl w:val="0"/>
          <w:numId w:val="45"/>
        </w:numPr>
        <w:ind w:left="0" w:firstLine="709"/>
        <w:jc w:val="both"/>
        <w:rPr>
          <w:sz w:val="28"/>
          <w:szCs w:val="28"/>
        </w:rPr>
      </w:pPr>
      <w:r w:rsidRPr="00397570">
        <w:rPr>
          <w:sz w:val="28"/>
          <w:szCs w:val="28"/>
        </w:rPr>
        <w:t>об объектах спорта, приспособленных для использования инвалидами и лицами с ограниченными возможностями здоровья;</w:t>
      </w:r>
    </w:p>
    <w:p w:rsidR="00AB27CA" w:rsidRPr="00397570" w:rsidRDefault="00AB27CA" w:rsidP="009B78CE">
      <w:pPr>
        <w:pStyle w:val="ConsPlusNormal"/>
        <w:numPr>
          <w:ilvl w:val="0"/>
          <w:numId w:val="45"/>
        </w:numPr>
        <w:ind w:left="0" w:firstLine="709"/>
        <w:jc w:val="both"/>
        <w:rPr>
          <w:sz w:val="28"/>
          <w:szCs w:val="28"/>
        </w:rPr>
      </w:pPr>
      <w:r w:rsidRPr="00397570">
        <w:rPr>
          <w:sz w:val="28"/>
          <w:szCs w:val="28"/>
        </w:rPr>
        <w:t>о средствах обучения и воспитания, приспособленных для использования инвалидами и лицами с ограниченными возможностями здоровья;</w:t>
      </w:r>
    </w:p>
    <w:p w:rsidR="00AB27CA" w:rsidRPr="00397570" w:rsidRDefault="00AB27CA" w:rsidP="009B78CE">
      <w:pPr>
        <w:pStyle w:val="ConsPlusNormal"/>
        <w:numPr>
          <w:ilvl w:val="0"/>
          <w:numId w:val="45"/>
        </w:numPr>
        <w:ind w:left="0" w:firstLine="709"/>
        <w:jc w:val="both"/>
        <w:rPr>
          <w:sz w:val="28"/>
          <w:szCs w:val="28"/>
        </w:rPr>
      </w:pPr>
      <w:r w:rsidRPr="00397570">
        <w:rPr>
          <w:sz w:val="28"/>
          <w:szCs w:val="28"/>
        </w:rPr>
        <w:t>об обеспечении беспрепятственного доступа в здания образовательной организации;</w:t>
      </w:r>
    </w:p>
    <w:p w:rsidR="00AB27CA" w:rsidRPr="00397570" w:rsidRDefault="00AB27CA" w:rsidP="009B78CE">
      <w:pPr>
        <w:pStyle w:val="ConsPlusNormal"/>
        <w:numPr>
          <w:ilvl w:val="0"/>
          <w:numId w:val="45"/>
        </w:numPr>
        <w:ind w:left="0" w:firstLine="709"/>
        <w:jc w:val="both"/>
        <w:rPr>
          <w:sz w:val="28"/>
          <w:szCs w:val="28"/>
        </w:rPr>
      </w:pPr>
      <w:r w:rsidRPr="00397570">
        <w:rPr>
          <w:sz w:val="28"/>
          <w:szCs w:val="28"/>
        </w:rPr>
        <w:t>о специальных условиях питания;</w:t>
      </w:r>
    </w:p>
    <w:p w:rsidR="00AB27CA" w:rsidRPr="00397570" w:rsidRDefault="00AB27CA" w:rsidP="009B78CE">
      <w:pPr>
        <w:pStyle w:val="ConsPlusNormal"/>
        <w:numPr>
          <w:ilvl w:val="0"/>
          <w:numId w:val="45"/>
        </w:numPr>
        <w:ind w:left="0" w:firstLine="709"/>
        <w:jc w:val="both"/>
        <w:rPr>
          <w:sz w:val="28"/>
          <w:szCs w:val="28"/>
        </w:rPr>
      </w:pPr>
      <w:r w:rsidRPr="00397570">
        <w:rPr>
          <w:sz w:val="28"/>
          <w:szCs w:val="28"/>
        </w:rPr>
        <w:t>о специальных условиях охраны здоровья;</w:t>
      </w:r>
    </w:p>
    <w:p w:rsidR="00AB27CA" w:rsidRPr="00397570" w:rsidRDefault="00AB27CA" w:rsidP="009B78CE">
      <w:pPr>
        <w:pStyle w:val="ConsPlusNormal"/>
        <w:numPr>
          <w:ilvl w:val="0"/>
          <w:numId w:val="45"/>
        </w:numPr>
        <w:ind w:left="0" w:firstLine="709"/>
        <w:jc w:val="both"/>
        <w:rPr>
          <w:sz w:val="28"/>
          <w:szCs w:val="28"/>
        </w:rPr>
      </w:pPr>
      <w:r w:rsidRPr="00397570">
        <w:rPr>
          <w:sz w:val="28"/>
          <w:szCs w:val="28"/>
        </w:rPr>
        <w:lastRenderedPageBreak/>
        <w:t>о доступе к информационным системам и информационно-телекоммуникационным сетям, приспособленным для использования инвалидами и лицами с ограниченными возможностями здоровья;</w:t>
      </w:r>
    </w:p>
    <w:p w:rsidR="00AB27CA" w:rsidRPr="00397570" w:rsidRDefault="00AB27CA" w:rsidP="009B78CE">
      <w:pPr>
        <w:pStyle w:val="ConsPlusNormal"/>
        <w:numPr>
          <w:ilvl w:val="0"/>
          <w:numId w:val="45"/>
        </w:numPr>
        <w:ind w:left="0" w:firstLine="709"/>
        <w:jc w:val="both"/>
        <w:rPr>
          <w:sz w:val="28"/>
          <w:szCs w:val="28"/>
        </w:rPr>
      </w:pPr>
      <w:r w:rsidRPr="00397570">
        <w:rPr>
          <w:sz w:val="28"/>
          <w:szCs w:val="28"/>
        </w:rPr>
        <w:t>об электронных образовательных ресурсах, к которым обеспечивается доступ инвалидов и лиц с ограниченными возможностями здоровья;</w:t>
      </w:r>
    </w:p>
    <w:p w:rsidR="00AB27CA" w:rsidRPr="00397570" w:rsidRDefault="00AB27CA" w:rsidP="009B78CE">
      <w:pPr>
        <w:pStyle w:val="ConsPlusNormal"/>
        <w:numPr>
          <w:ilvl w:val="0"/>
          <w:numId w:val="45"/>
        </w:numPr>
        <w:ind w:left="0" w:firstLine="709"/>
        <w:jc w:val="both"/>
        <w:rPr>
          <w:sz w:val="28"/>
          <w:szCs w:val="28"/>
        </w:rPr>
      </w:pPr>
      <w:r w:rsidRPr="00397570">
        <w:rPr>
          <w:sz w:val="28"/>
          <w:szCs w:val="28"/>
        </w:rPr>
        <w:t>о наличии специальных технических средств обучения коллективного и индивидуального пользования;</w:t>
      </w:r>
    </w:p>
    <w:p w:rsidR="00AB27CA" w:rsidRPr="00397570" w:rsidRDefault="00AB27CA" w:rsidP="009B78CE">
      <w:pPr>
        <w:pStyle w:val="ConsPlusNormal"/>
        <w:numPr>
          <w:ilvl w:val="0"/>
          <w:numId w:val="45"/>
        </w:numPr>
        <w:ind w:left="0" w:firstLine="709"/>
        <w:jc w:val="both"/>
        <w:rPr>
          <w:sz w:val="28"/>
          <w:szCs w:val="28"/>
        </w:rPr>
      </w:pPr>
      <w:r w:rsidRPr="00397570">
        <w:rPr>
          <w:sz w:val="28"/>
          <w:szCs w:val="28"/>
        </w:rPr>
        <w:t>о наличии условий для беспрепятственного доступа в общежитие, интернат;</w:t>
      </w:r>
    </w:p>
    <w:p w:rsidR="00AB27CA" w:rsidRPr="00397570" w:rsidRDefault="00AB27CA" w:rsidP="009B78CE">
      <w:pPr>
        <w:pStyle w:val="ConsPlusNormal"/>
        <w:numPr>
          <w:ilvl w:val="0"/>
          <w:numId w:val="45"/>
        </w:numPr>
        <w:ind w:left="0" w:firstLine="709"/>
        <w:jc w:val="both"/>
        <w:rPr>
          <w:sz w:val="28"/>
          <w:szCs w:val="28"/>
        </w:rPr>
      </w:pPr>
      <w:r w:rsidRPr="00397570">
        <w:rPr>
          <w:sz w:val="28"/>
          <w:szCs w:val="28"/>
        </w:rPr>
        <w:t>о количестве жилых помещений в общежитии, интернате, приспособленных для использования инвалидами и лицами с ограниченными возможностями здоровья.</w:t>
      </w:r>
    </w:p>
    <w:p w:rsidR="00AB27CA" w:rsidRPr="00C81971" w:rsidRDefault="00AB27CA" w:rsidP="00C81971">
      <w:pPr>
        <w:pStyle w:val="ConsPlusNormal"/>
        <w:numPr>
          <w:ilvl w:val="0"/>
          <w:numId w:val="44"/>
        </w:numPr>
        <w:tabs>
          <w:tab w:val="left" w:pos="1134"/>
        </w:tabs>
        <w:ind w:left="0" w:firstLine="709"/>
        <w:jc w:val="both"/>
        <w:rPr>
          <w:b/>
          <w:sz w:val="28"/>
          <w:szCs w:val="28"/>
        </w:rPr>
      </w:pPr>
      <w:bookmarkStart w:id="2" w:name="Par211"/>
      <w:bookmarkEnd w:id="2"/>
      <w:r w:rsidRPr="00C81971">
        <w:rPr>
          <w:b/>
          <w:sz w:val="28"/>
          <w:szCs w:val="28"/>
        </w:rPr>
        <w:t xml:space="preserve">Главная страница подраздела </w:t>
      </w:r>
      <w:r w:rsidR="00C81971">
        <w:rPr>
          <w:b/>
          <w:sz w:val="28"/>
          <w:szCs w:val="28"/>
        </w:rPr>
        <w:t>«</w:t>
      </w:r>
      <w:r w:rsidRPr="00C81971">
        <w:rPr>
          <w:b/>
          <w:sz w:val="28"/>
          <w:szCs w:val="28"/>
        </w:rPr>
        <w:t>Международное сотрудничество</w:t>
      </w:r>
      <w:r w:rsidR="00C81971">
        <w:rPr>
          <w:b/>
          <w:sz w:val="28"/>
          <w:szCs w:val="28"/>
        </w:rPr>
        <w:t xml:space="preserve">» </w:t>
      </w:r>
      <w:r w:rsidRPr="00C81971">
        <w:rPr>
          <w:b/>
          <w:sz w:val="28"/>
          <w:szCs w:val="28"/>
        </w:rPr>
        <w:t>должна содержать информацию:</w:t>
      </w:r>
    </w:p>
    <w:p w:rsidR="00AB27CA" w:rsidRPr="00397570" w:rsidRDefault="00AB27CA" w:rsidP="009B78CE">
      <w:pPr>
        <w:pStyle w:val="ConsPlusNormal"/>
        <w:numPr>
          <w:ilvl w:val="0"/>
          <w:numId w:val="45"/>
        </w:numPr>
        <w:ind w:left="0" w:firstLine="709"/>
        <w:jc w:val="both"/>
        <w:rPr>
          <w:sz w:val="28"/>
          <w:szCs w:val="28"/>
        </w:rPr>
      </w:pPr>
      <w:r w:rsidRPr="00397570">
        <w:rPr>
          <w:sz w:val="28"/>
          <w:szCs w:val="28"/>
        </w:rPr>
        <w:t>о заключенных и планируемых к заключению договорах с иностранными и (или) международными организациями по вопросам образования и науки (при наличии);</w:t>
      </w:r>
    </w:p>
    <w:p w:rsidR="009B78CE" w:rsidRDefault="00AB27CA" w:rsidP="00224AE2">
      <w:pPr>
        <w:pStyle w:val="ConsPlusNormal"/>
        <w:numPr>
          <w:ilvl w:val="0"/>
          <w:numId w:val="45"/>
        </w:numPr>
        <w:ind w:left="0" w:firstLine="709"/>
        <w:jc w:val="both"/>
        <w:rPr>
          <w:sz w:val="28"/>
          <w:szCs w:val="28"/>
        </w:rPr>
      </w:pPr>
      <w:r w:rsidRPr="00397570">
        <w:rPr>
          <w:sz w:val="28"/>
          <w:szCs w:val="28"/>
        </w:rPr>
        <w:t>о международной аккредитации образов</w:t>
      </w:r>
      <w:r w:rsidR="00224AE2">
        <w:rPr>
          <w:sz w:val="28"/>
          <w:szCs w:val="28"/>
        </w:rPr>
        <w:t>ательных программ (при наличии).</w:t>
      </w:r>
    </w:p>
    <w:p w:rsidR="00224AE2" w:rsidRPr="00224AE2" w:rsidRDefault="00224AE2" w:rsidP="00224AE2">
      <w:pPr>
        <w:pStyle w:val="ConsPlusNormal"/>
        <w:ind w:left="709"/>
        <w:jc w:val="both"/>
        <w:rPr>
          <w:b/>
          <w:sz w:val="28"/>
          <w:szCs w:val="28"/>
        </w:rPr>
      </w:pPr>
      <w:r w:rsidRPr="00224AE2">
        <w:rPr>
          <w:b/>
          <w:sz w:val="28"/>
          <w:szCs w:val="28"/>
        </w:rPr>
        <w:t>14</w:t>
      </w:r>
      <w:r>
        <w:rPr>
          <w:b/>
          <w:sz w:val="28"/>
          <w:szCs w:val="28"/>
        </w:rPr>
        <w:t xml:space="preserve">. </w:t>
      </w:r>
      <w:r w:rsidRPr="00224AE2">
        <w:rPr>
          <w:b/>
          <w:sz w:val="28"/>
          <w:szCs w:val="28"/>
        </w:rPr>
        <w:t>Карта сайта</w:t>
      </w:r>
    </w:p>
    <w:p w:rsidR="00224AE2" w:rsidRDefault="00224AE2" w:rsidP="00224AE2">
      <w:pPr>
        <w:spacing w:line="240" w:lineRule="auto"/>
        <w:ind w:firstLine="720"/>
        <w:jc w:val="both"/>
        <w:rPr>
          <w:rFonts w:ascii="Times New Roman" w:hAnsi="Times New Roman" w:cs="Times New Roman"/>
          <w:sz w:val="28"/>
          <w:szCs w:val="28"/>
        </w:rPr>
      </w:pPr>
      <w:r w:rsidRPr="00224AE2">
        <w:rPr>
          <w:rFonts w:ascii="Times New Roman" w:hAnsi="Times New Roman" w:cs="Times New Roman"/>
          <w:sz w:val="28"/>
          <w:szCs w:val="28"/>
        </w:rPr>
        <w:t>Карта сайта содержит дополнительные разделы: «Направления деятельности», «Успехи и достижения», «Заочное отделение», «Абитуриенту», «Студенту», «WorldSkills</w:t>
      </w:r>
      <w:r w:rsidR="00BB02C9">
        <w:rPr>
          <w:rFonts w:ascii="Times New Roman" w:hAnsi="Times New Roman" w:cs="Times New Roman"/>
          <w:sz w:val="28"/>
          <w:szCs w:val="28"/>
        </w:rPr>
        <w:t xml:space="preserve"> </w:t>
      </w:r>
      <w:r w:rsidR="00BB02C9">
        <w:rPr>
          <w:rFonts w:ascii="Times New Roman" w:hAnsi="Times New Roman" w:cs="Times New Roman"/>
          <w:sz w:val="28"/>
          <w:szCs w:val="28"/>
          <w:lang w:val="en-US"/>
        </w:rPr>
        <w:t>Russia</w:t>
      </w:r>
      <w:r w:rsidRPr="00224AE2">
        <w:rPr>
          <w:rFonts w:ascii="Times New Roman" w:hAnsi="Times New Roman" w:cs="Times New Roman"/>
          <w:sz w:val="28"/>
          <w:szCs w:val="28"/>
        </w:rPr>
        <w:t>»,</w:t>
      </w:r>
      <w:r w:rsidR="00BB02C9" w:rsidRPr="00BB02C9">
        <w:rPr>
          <w:rFonts w:ascii="Times New Roman" w:hAnsi="Times New Roman" w:cs="Times New Roman"/>
          <w:sz w:val="28"/>
          <w:szCs w:val="28"/>
        </w:rPr>
        <w:t xml:space="preserve"> </w:t>
      </w:r>
      <w:r w:rsidR="00BB02C9">
        <w:rPr>
          <w:rFonts w:ascii="Times New Roman" w:hAnsi="Times New Roman" w:cs="Times New Roman"/>
          <w:sz w:val="28"/>
          <w:szCs w:val="28"/>
        </w:rPr>
        <w:t>«Реализация национальных проектов», «Электронные услуги»,</w:t>
      </w:r>
      <w:r w:rsidRPr="00224AE2">
        <w:rPr>
          <w:rFonts w:ascii="Times New Roman" w:hAnsi="Times New Roman" w:cs="Times New Roman"/>
          <w:sz w:val="28"/>
          <w:szCs w:val="28"/>
        </w:rPr>
        <w:t xml:space="preserve"> «Гостевая книга».</w:t>
      </w:r>
    </w:p>
    <w:p w:rsidR="00BB02C9" w:rsidRPr="00224AE2" w:rsidRDefault="00BB02C9" w:rsidP="00BB02C9">
      <w:pPr>
        <w:spacing w:line="240" w:lineRule="auto"/>
        <w:ind w:firstLine="720"/>
        <w:jc w:val="center"/>
        <w:rPr>
          <w:rFonts w:ascii="Times New Roman" w:hAnsi="Times New Roman" w:cs="Times New Roman"/>
          <w:sz w:val="28"/>
          <w:szCs w:val="28"/>
        </w:rPr>
      </w:pPr>
      <w:r>
        <w:rPr>
          <w:rFonts w:ascii="Times New Roman" w:hAnsi="Times New Roman" w:cs="Times New Roman"/>
          <w:sz w:val="28"/>
          <w:szCs w:val="28"/>
        </w:rPr>
        <w:t>-------------------------------------</w:t>
      </w:r>
    </w:p>
    <w:p w:rsidR="00224AE2" w:rsidRPr="00224AE2" w:rsidRDefault="00224AE2" w:rsidP="00224AE2">
      <w:pPr>
        <w:pStyle w:val="ConsPlusNormal"/>
        <w:ind w:left="709"/>
        <w:jc w:val="both"/>
        <w:rPr>
          <w:sz w:val="28"/>
          <w:szCs w:val="28"/>
        </w:rPr>
      </w:pPr>
    </w:p>
    <w:p w:rsidR="00DF160A" w:rsidRPr="00397570" w:rsidRDefault="00DF160A" w:rsidP="00397570">
      <w:pPr>
        <w:pStyle w:val="a8"/>
        <w:spacing w:before="0" w:beforeAutospacing="0" w:after="0" w:afterAutospacing="0"/>
        <w:ind w:right="-6" w:firstLine="709"/>
        <w:jc w:val="both"/>
        <w:rPr>
          <w:sz w:val="28"/>
          <w:szCs w:val="28"/>
        </w:rPr>
      </w:pPr>
    </w:p>
    <w:p w:rsidR="00DF160A" w:rsidRDefault="00DF160A" w:rsidP="00DF160A">
      <w:pPr>
        <w:pStyle w:val="a8"/>
        <w:spacing w:before="0" w:beforeAutospacing="0" w:after="0" w:afterAutospacing="0"/>
        <w:ind w:right="-6" w:firstLine="709"/>
        <w:jc w:val="both"/>
        <w:rPr>
          <w:sz w:val="28"/>
          <w:szCs w:val="28"/>
        </w:rPr>
      </w:pPr>
    </w:p>
    <w:p w:rsidR="00745E0A" w:rsidRDefault="00745E0A" w:rsidP="00122616">
      <w:pPr>
        <w:pStyle w:val="a8"/>
        <w:spacing w:before="0" w:beforeAutospacing="0" w:after="0" w:afterAutospacing="0"/>
        <w:ind w:right="-6" w:firstLine="709"/>
        <w:jc w:val="both"/>
        <w:rPr>
          <w:sz w:val="28"/>
          <w:szCs w:val="28"/>
        </w:rPr>
      </w:pPr>
    </w:p>
    <w:sectPr w:rsidR="00745E0A" w:rsidSect="00631872">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462C" w:rsidRDefault="0042462C">
      <w:pPr>
        <w:spacing w:after="0" w:line="240" w:lineRule="auto"/>
      </w:pPr>
      <w:r>
        <w:separator/>
      </w:r>
    </w:p>
  </w:endnote>
  <w:endnote w:type="continuationSeparator" w:id="0">
    <w:p w:rsidR="0042462C" w:rsidRDefault="0042462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PSMT"/>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462C" w:rsidRDefault="0042462C">
      <w:pPr>
        <w:spacing w:after="0" w:line="240" w:lineRule="auto"/>
      </w:pPr>
      <w:r>
        <w:separator/>
      </w:r>
    </w:p>
  </w:footnote>
  <w:footnote w:type="continuationSeparator" w:id="0">
    <w:p w:rsidR="0042462C" w:rsidRDefault="0042462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8491D"/>
    <w:multiLevelType w:val="hybridMultilevel"/>
    <w:tmpl w:val="579EBFCC"/>
    <w:lvl w:ilvl="0" w:tplc="ABA8CD46">
      <w:start w:val="1"/>
      <w:numFmt w:val="decimal"/>
      <w:lvlText w:val="2.%1."/>
      <w:lvlJc w:val="left"/>
      <w:pPr>
        <w:ind w:left="1429"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2A94F38"/>
    <w:multiLevelType w:val="hybridMultilevel"/>
    <w:tmpl w:val="CDA83918"/>
    <w:lvl w:ilvl="0" w:tplc="683E9004">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2B21C28"/>
    <w:multiLevelType w:val="hybridMultilevel"/>
    <w:tmpl w:val="B8787ABE"/>
    <w:lvl w:ilvl="0" w:tplc="20A24AF2">
      <w:start w:val="1"/>
      <w:numFmt w:val="decimal"/>
      <w:lvlText w:val="5.%1."/>
      <w:lvlJc w:val="left"/>
      <w:pPr>
        <w:ind w:left="2149" w:hanging="360"/>
      </w:pPr>
      <w:rPr>
        <w:rFonts w:hint="default"/>
      </w:rPr>
    </w:lvl>
    <w:lvl w:ilvl="1" w:tplc="04190019">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3">
    <w:nsid w:val="03F62E7B"/>
    <w:multiLevelType w:val="hybridMultilevel"/>
    <w:tmpl w:val="5372B472"/>
    <w:lvl w:ilvl="0" w:tplc="C9AEA610">
      <w:start w:val="1"/>
      <w:numFmt w:val="decimal"/>
      <w:lvlText w:val="3.%1."/>
      <w:lvlJc w:val="left"/>
      <w:pPr>
        <w:ind w:left="2149" w:hanging="360"/>
      </w:pPr>
      <w:rPr>
        <w:rFonts w:hint="default"/>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4">
    <w:nsid w:val="048C2E3A"/>
    <w:multiLevelType w:val="hybridMultilevel"/>
    <w:tmpl w:val="557848F2"/>
    <w:lvl w:ilvl="0" w:tplc="683E9004">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52806D1"/>
    <w:multiLevelType w:val="hybridMultilevel"/>
    <w:tmpl w:val="6AA47684"/>
    <w:lvl w:ilvl="0" w:tplc="F5BA652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0A4C326B"/>
    <w:multiLevelType w:val="hybridMultilevel"/>
    <w:tmpl w:val="C4B268C8"/>
    <w:lvl w:ilvl="0" w:tplc="F5BA652A">
      <w:start w:val="1"/>
      <w:numFmt w:val="bullet"/>
      <w:lvlText w:val=""/>
      <w:lvlJc w:val="left"/>
      <w:pPr>
        <w:ind w:left="2061"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
    <w:nsid w:val="0EE80199"/>
    <w:multiLevelType w:val="hybridMultilevel"/>
    <w:tmpl w:val="9544D03C"/>
    <w:lvl w:ilvl="0" w:tplc="0EBA3982">
      <w:start w:val="1"/>
      <w:numFmt w:val="decimal"/>
      <w:lvlText w:val="4.%1."/>
      <w:lvlJc w:val="left"/>
      <w:pPr>
        <w:ind w:left="2149" w:hanging="360"/>
      </w:pPr>
      <w:rPr>
        <w:rFonts w:hint="default"/>
      </w:rPr>
    </w:lvl>
    <w:lvl w:ilvl="1" w:tplc="04190019">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8">
    <w:nsid w:val="106B127F"/>
    <w:multiLevelType w:val="hybridMultilevel"/>
    <w:tmpl w:val="9446EFF8"/>
    <w:lvl w:ilvl="0" w:tplc="683E9004">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33F16F1"/>
    <w:multiLevelType w:val="hybridMultilevel"/>
    <w:tmpl w:val="B61E30E0"/>
    <w:lvl w:ilvl="0" w:tplc="683E9004">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13A14A7F"/>
    <w:multiLevelType w:val="hybridMultilevel"/>
    <w:tmpl w:val="FBE2B0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4AA5F37"/>
    <w:multiLevelType w:val="multilevel"/>
    <w:tmpl w:val="0A769086"/>
    <w:lvl w:ilvl="0">
      <w:start w:val="1"/>
      <w:numFmt w:val="decimal"/>
      <w:lvlText w:val="%1."/>
      <w:lvlJc w:val="left"/>
      <w:pPr>
        <w:ind w:left="360" w:hanging="360"/>
      </w:pPr>
      <w:rPr>
        <w:rFonts w:hint="default"/>
      </w:rPr>
    </w:lvl>
    <w:lvl w:ilvl="1">
      <w:start w:val="1"/>
      <w:numFmt w:val="decimal"/>
      <w:lvlText w:val="2.%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1919069B"/>
    <w:multiLevelType w:val="hybridMultilevel"/>
    <w:tmpl w:val="265E4A0C"/>
    <w:lvl w:ilvl="0" w:tplc="FC366B0C">
      <w:start w:val="1"/>
      <w:numFmt w:val="decimal"/>
      <w:lvlText w:val="1.%1."/>
      <w:lvlJc w:val="left"/>
      <w:pPr>
        <w:ind w:left="1429" w:hanging="360"/>
      </w:pPr>
      <w:rPr>
        <w:rFonts w:hint="default"/>
      </w:rPr>
    </w:lvl>
    <w:lvl w:ilvl="1" w:tplc="FC366B0C">
      <w:start w:val="1"/>
      <w:numFmt w:val="decimal"/>
      <w:lvlText w:val="1.%2."/>
      <w:lvlJc w:val="left"/>
      <w:pPr>
        <w:ind w:left="2149"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1CFF1D33"/>
    <w:multiLevelType w:val="hybridMultilevel"/>
    <w:tmpl w:val="C7A0EB7A"/>
    <w:lvl w:ilvl="0" w:tplc="7A7EB506">
      <w:start w:val="1"/>
      <w:numFmt w:val="decimal"/>
      <w:lvlText w:val="4.%1."/>
      <w:lvlJc w:val="left"/>
      <w:pPr>
        <w:ind w:left="1212" w:hanging="360"/>
      </w:pPr>
      <w:rPr>
        <w:rFonts w:hint="default"/>
      </w:rPr>
    </w:lvl>
    <w:lvl w:ilvl="1" w:tplc="3F6C601A">
      <w:start w:val="1"/>
      <w:numFmt w:val="decimal"/>
      <w:lvlText w:val="%2."/>
      <w:lvlJc w:val="left"/>
      <w:pPr>
        <w:ind w:left="2562" w:hanging="990"/>
      </w:pPr>
      <w:rPr>
        <w:rFonts w:hint="default"/>
      </w:rPr>
    </w:lvl>
    <w:lvl w:ilvl="2" w:tplc="0419001B" w:tentative="1">
      <w:start w:val="1"/>
      <w:numFmt w:val="lowerRoman"/>
      <w:lvlText w:val="%3."/>
      <w:lvlJc w:val="right"/>
      <w:pPr>
        <w:ind w:left="2652" w:hanging="180"/>
      </w:pPr>
    </w:lvl>
    <w:lvl w:ilvl="3" w:tplc="0419000F" w:tentative="1">
      <w:start w:val="1"/>
      <w:numFmt w:val="decimal"/>
      <w:lvlText w:val="%4."/>
      <w:lvlJc w:val="left"/>
      <w:pPr>
        <w:ind w:left="3372" w:hanging="360"/>
      </w:pPr>
    </w:lvl>
    <w:lvl w:ilvl="4" w:tplc="04190019" w:tentative="1">
      <w:start w:val="1"/>
      <w:numFmt w:val="lowerLetter"/>
      <w:lvlText w:val="%5."/>
      <w:lvlJc w:val="left"/>
      <w:pPr>
        <w:ind w:left="4092" w:hanging="360"/>
      </w:pPr>
    </w:lvl>
    <w:lvl w:ilvl="5" w:tplc="0419001B" w:tentative="1">
      <w:start w:val="1"/>
      <w:numFmt w:val="lowerRoman"/>
      <w:lvlText w:val="%6."/>
      <w:lvlJc w:val="right"/>
      <w:pPr>
        <w:ind w:left="4812" w:hanging="180"/>
      </w:pPr>
    </w:lvl>
    <w:lvl w:ilvl="6" w:tplc="0419000F" w:tentative="1">
      <w:start w:val="1"/>
      <w:numFmt w:val="decimal"/>
      <w:lvlText w:val="%7."/>
      <w:lvlJc w:val="left"/>
      <w:pPr>
        <w:ind w:left="5532" w:hanging="360"/>
      </w:pPr>
    </w:lvl>
    <w:lvl w:ilvl="7" w:tplc="04190019" w:tentative="1">
      <w:start w:val="1"/>
      <w:numFmt w:val="lowerLetter"/>
      <w:lvlText w:val="%8."/>
      <w:lvlJc w:val="left"/>
      <w:pPr>
        <w:ind w:left="6252" w:hanging="360"/>
      </w:pPr>
    </w:lvl>
    <w:lvl w:ilvl="8" w:tplc="0419001B" w:tentative="1">
      <w:start w:val="1"/>
      <w:numFmt w:val="lowerRoman"/>
      <w:lvlText w:val="%9."/>
      <w:lvlJc w:val="right"/>
      <w:pPr>
        <w:ind w:left="6972" w:hanging="180"/>
      </w:pPr>
    </w:lvl>
  </w:abstractNum>
  <w:abstractNum w:abstractNumId="14">
    <w:nsid w:val="1F8B47AF"/>
    <w:multiLevelType w:val="multilevel"/>
    <w:tmpl w:val="DEF62F50"/>
    <w:lvl w:ilvl="0">
      <w:start w:val="1"/>
      <w:numFmt w:val="decimal"/>
      <w:lvlText w:val="%1."/>
      <w:lvlJc w:val="left"/>
      <w:pPr>
        <w:ind w:left="1920" w:hanging="360"/>
      </w:pPr>
    </w:lvl>
    <w:lvl w:ilvl="1">
      <w:start w:val="1"/>
      <w:numFmt w:val="decimal"/>
      <w:isLgl/>
      <w:lvlText w:val="%1.%2."/>
      <w:lvlJc w:val="left"/>
      <w:pPr>
        <w:ind w:left="2329" w:hanging="1260"/>
      </w:pPr>
      <w:rPr>
        <w:rFonts w:hint="default"/>
      </w:rPr>
    </w:lvl>
    <w:lvl w:ilvl="2">
      <w:start w:val="1"/>
      <w:numFmt w:val="decimal"/>
      <w:isLgl/>
      <w:lvlText w:val="%1.%2.%3."/>
      <w:lvlJc w:val="left"/>
      <w:pPr>
        <w:ind w:left="2329" w:hanging="1260"/>
      </w:pPr>
      <w:rPr>
        <w:rFonts w:hint="default"/>
      </w:rPr>
    </w:lvl>
    <w:lvl w:ilvl="3">
      <w:start w:val="1"/>
      <w:numFmt w:val="decimal"/>
      <w:isLgl/>
      <w:lvlText w:val="%1.%2.%3.%4."/>
      <w:lvlJc w:val="left"/>
      <w:pPr>
        <w:ind w:left="2329" w:hanging="1260"/>
      </w:pPr>
      <w:rPr>
        <w:rFonts w:hint="default"/>
      </w:rPr>
    </w:lvl>
    <w:lvl w:ilvl="4">
      <w:start w:val="1"/>
      <w:numFmt w:val="decimal"/>
      <w:isLgl/>
      <w:lvlText w:val="%1.%2.%3.%4.%5."/>
      <w:lvlJc w:val="left"/>
      <w:pPr>
        <w:ind w:left="2329" w:hanging="126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15">
    <w:nsid w:val="20033E5E"/>
    <w:multiLevelType w:val="hybridMultilevel"/>
    <w:tmpl w:val="DD0A426C"/>
    <w:lvl w:ilvl="0" w:tplc="C2827730">
      <w:start w:val="1"/>
      <w:numFmt w:val="decimal"/>
      <w:lvlText w:val="5.%1."/>
      <w:lvlJc w:val="left"/>
      <w:pPr>
        <w:ind w:left="2149" w:hanging="360"/>
      </w:pPr>
      <w:rPr>
        <w:rFonts w:hint="default"/>
      </w:rPr>
    </w:lvl>
    <w:lvl w:ilvl="1" w:tplc="04190019">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16">
    <w:nsid w:val="23790571"/>
    <w:multiLevelType w:val="hybridMultilevel"/>
    <w:tmpl w:val="FBE2B0C4"/>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5711BDB"/>
    <w:multiLevelType w:val="hybridMultilevel"/>
    <w:tmpl w:val="B7A83008"/>
    <w:lvl w:ilvl="0" w:tplc="FC366B0C">
      <w:start w:val="1"/>
      <w:numFmt w:val="decimal"/>
      <w:lvlText w:val="1.%1."/>
      <w:lvlJc w:val="left"/>
      <w:pPr>
        <w:ind w:left="1572" w:hanging="360"/>
      </w:pPr>
      <w:rPr>
        <w:rFonts w:hint="default"/>
      </w:rPr>
    </w:lvl>
    <w:lvl w:ilvl="1" w:tplc="04190019" w:tentative="1">
      <w:start w:val="1"/>
      <w:numFmt w:val="lowerLetter"/>
      <w:lvlText w:val="%2."/>
      <w:lvlJc w:val="left"/>
      <w:pPr>
        <w:ind w:left="2292" w:hanging="360"/>
      </w:pPr>
    </w:lvl>
    <w:lvl w:ilvl="2" w:tplc="0419001B" w:tentative="1">
      <w:start w:val="1"/>
      <w:numFmt w:val="lowerRoman"/>
      <w:lvlText w:val="%3."/>
      <w:lvlJc w:val="right"/>
      <w:pPr>
        <w:ind w:left="3012" w:hanging="180"/>
      </w:pPr>
    </w:lvl>
    <w:lvl w:ilvl="3" w:tplc="0419000F" w:tentative="1">
      <w:start w:val="1"/>
      <w:numFmt w:val="decimal"/>
      <w:lvlText w:val="%4."/>
      <w:lvlJc w:val="left"/>
      <w:pPr>
        <w:ind w:left="3732" w:hanging="360"/>
      </w:pPr>
    </w:lvl>
    <w:lvl w:ilvl="4" w:tplc="04190019" w:tentative="1">
      <w:start w:val="1"/>
      <w:numFmt w:val="lowerLetter"/>
      <w:lvlText w:val="%5."/>
      <w:lvlJc w:val="left"/>
      <w:pPr>
        <w:ind w:left="4452" w:hanging="360"/>
      </w:pPr>
    </w:lvl>
    <w:lvl w:ilvl="5" w:tplc="0419001B" w:tentative="1">
      <w:start w:val="1"/>
      <w:numFmt w:val="lowerRoman"/>
      <w:lvlText w:val="%6."/>
      <w:lvlJc w:val="right"/>
      <w:pPr>
        <w:ind w:left="5172" w:hanging="180"/>
      </w:pPr>
    </w:lvl>
    <w:lvl w:ilvl="6" w:tplc="0419000F" w:tentative="1">
      <w:start w:val="1"/>
      <w:numFmt w:val="decimal"/>
      <w:lvlText w:val="%7."/>
      <w:lvlJc w:val="left"/>
      <w:pPr>
        <w:ind w:left="5892" w:hanging="360"/>
      </w:pPr>
    </w:lvl>
    <w:lvl w:ilvl="7" w:tplc="04190019" w:tentative="1">
      <w:start w:val="1"/>
      <w:numFmt w:val="lowerLetter"/>
      <w:lvlText w:val="%8."/>
      <w:lvlJc w:val="left"/>
      <w:pPr>
        <w:ind w:left="6612" w:hanging="360"/>
      </w:pPr>
    </w:lvl>
    <w:lvl w:ilvl="8" w:tplc="0419001B" w:tentative="1">
      <w:start w:val="1"/>
      <w:numFmt w:val="lowerRoman"/>
      <w:lvlText w:val="%9."/>
      <w:lvlJc w:val="right"/>
      <w:pPr>
        <w:ind w:left="7332" w:hanging="180"/>
      </w:pPr>
    </w:lvl>
  </w:abstractNum>
  <w:abstractNum w:abstractNumId="18">
    <w:nsid w:val="2664106C"/>
    <w:multiLevelType w:val="hybridMultilevel"/>
    <w:tmpl w:val="F21010B0"/>
    <w:lvl w:ilvl="0" w:tplc="81AC0A6E">
      <w:start w:val="1"/>
      <w:numFmt w:val="bullet"/>
      <w:pStyle w:val="a"/>
      <w:lvlText w:val="–"/>
      <w:lvlJc w:val="left"/>
      <w:pPr>
        <w:ind w:left="786"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2FF9136A"/>
    <w:multiLevelType w:val="hybridMultilevel"/>
    <w:tmpl w:val="183886B8"/>
    <w:lvl w:ilvl="0" w:tplc="0419000F">
      <w:start w:val="1"/>
      <w:numFmt w:val="decimal"/>
      <w:lvlText w:val="%1."/>
      <w:lvlJc w:val="left"/>
      <w:pPr>
        <w:ind w:left="1572" w:hanging="360"/>
      </w:pPr>
    </w:lvl>
    <w:lvl w:ilvl="1" w:tplc="04190019" w:tentative="1">
      <w:start w:val="1"/>
      <w:numFmt w:val="lowerLetter"/>
      <w:lvlText w:val="%2."/>
      <w:lvlJc w:val="left"/>
      <w:pPr>
        <w:ind w:left="2292" w:hanging="360"/>
      </w:pPr>
    </w:lvl>
    <w:lvl w:ilvl="2" w:tplc="0419001B" w:tentative="1">
      <w:start w:val="1"/>
      <w:numFmt w:val="lowerRoman"/>
      <w:lvlText w:val="%3."/>
      <w:lvlJc w:val="right"/>
      <w:pPr>
        <w:ind w:left="3012" w:hanging="180"/>
      </w:pPr>
    </w:lvl>
    <w:lvl w:ilvl="3" w:tplc="0419000F" w:tentative="1">
      <w:start w:val="1"/>
      <w:numFmt w:val="decimal"/>
      <w:lvlText w:val="%4."/>
      <w:lvlJc w:val="left"/>
      <w:pPr>
        <w:ind w:left="3732" w:hanging="360"/>
      </w:pPr>
    </w:lvl>
    <w:lvl w:ilvl="4" w:tplc="04190019" w:tentative="1">
      <w:start w:val="1"/>
      <w:numFmt w:val="lowerLetter"/>
      <w:lvlText w:val="%5."/>
      <w:lvlJc w:val="left"/>
      <w:pPr>
        <w:ind w:left="4452" w:hanging="360"/>
      </w:pPr>
    </w:lvl>
    <w:lvl w:ilvl="5" w:tplc="0419001B" w:tentative="1">
      <w:start w:val="1"/>
      <w:numFmt w:val="lowerRoman"/>
      <w:lvlText w:val="%6."/>
      <w:lvlJc w:val="right"/>
      <w:pPr>
        <w:ind w:left="5172" w:hanging="180"/>
      </w:pPr>
    </w:lvl>
    <w:lvl w:ilvl="6" w:tplc="0419000F" w:tentative="1">
      <w:start w:val="1"/>
      <w:numFmt w:val="decimal"/>
      <w:lvlText w:val="%7."/>
      <w:lvlJc w:val="left"/>
      <w:pPr>
        <w:ind w:left="5892" w:hanging="360"/>
      </w:pPr>
    </w:lvl>
    <w:lvl w:ilvl="7" w:tplc="04190019" w:tentative="1">
      <w:start w:val="1"/>
      <w:numFmt w:val="lowerLetter"/>
      <w:lvlText w:val="%8."/>
      <w:lvlJc w:val="left"/>
      <w:pPr>
        <w:ind w:left="6612" w:hanging="360"/>
      </w:pPr>
    </w:lvl>
    <w:lvl w:ilvl="8" w:tplc="0419001B" w:tentative="1">
      <w:start w:val="1"/>
      <w:numFmt w:val="lowerRoman"/>
      <w:lvlText w:val="%9."/>
      <w:lvlJc w:val="right"/>
      <w:pPr>
        <w:ind w:left="7332" w:hanging="180"/>
      </w:pPr>
    </w:lvl>
  </w:abstractNum>
  <w:abstractNum w:abstractNumId="20">
    <w:nsid w:val="34556993"/>
    <w:multiLevelType w:val="multilevel"/>
    <w:tmpl w:val="30BA97A8"/>
    <w:lvl w:ilvl="0">
      <w:start w:val="1"/>
      <w:numFmt w:val="decimal"/>
      <w:lvlText w:val="%1."/>
      <w:lvlJc w:val="left"/>
      <w:pPr>
        <w:ind w:left="360" w:hanging="360"/>
      </w:pPr>
      <w:rPr>
        <w:rFonts w:hint="default"/>
      </w:rPr>
    </w:lvl>
    <w:lvl w:ilvl="1">
      <w:start w:val="1"/>
      <w:numFmt w:val="decimal"/>
      <w:lvlText w:val="3.%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nsid w:val="3748023B"/>
    <w:multiLevelType w:val="hybridMultilevel"/>
    <w:tmpl w:val="996E7682"/>
    <w:lvl w:ilvl="0" w:tplc="683E9004">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3BA30FD6"/>
    <w:multiLevelType w:val="hybridMultilevel"/>
    <w:tmpl w:val="76BEE264"/>
    <w:lvl w:ilvl="0" w:tplc="0419000F">
      <w:start w:val="1"/>
      <w:numFmt w:val="decimal"/>
      <w:lvlText w:val="%1."/>
      <w:lvlJc w:val="left"/>
      <w:pPr>
        <w:ind w:left="1260" w:hanging="360"/>
      </w:pPr>
    </w:lvl>
    <w:lvl w:ilvl="1" w:tplc="04190019">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3">
    <w:nsid w:val="3FC64B0D"/>
    <w:multiLevelType w:val="hybridMultilevel"/>
    <w:tmpl w:val="E3EA3DBA"/>
    <w:lvl w:ilvl="0" w:tplc="683E9004">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34E4529"/>
    <w:multiLevelType w:val="multilevel"/>
    <w:tmpl w:val="7AF238BC"/>
    <w:lvl w:ilvl="0">
      <w:start w:val="1"/>
      <w:numFmt w:val="decimal"/>
      <w:lvlText w:val="%1."/>
      <w:lvlJc w:val="left"/>
      <w:pPr>
        <w:ind w:left="360" w:hanging="360"/>
      </w:pPr>
      <w:rPr>
        <w:rFonts w:hint="default"/>
      </w:rPr>
    </w:lvl>
    <w:lvl w:ilvl="1">
      <w:start w:val="1"/>
      <w:numFmt w:val="decimal"/>
      <w:lvlText w:val="6.%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nsid w:val="435E336F"/>
    <w:multiLevelType w:val="hybridMultilevel"/>
    <w:tmpl w:val="D032C5DE"/>
    <w:lvl w:ilvl="0" w:tplc="683E9004">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6">
    <w:nsid w:val="43962645"/>
    <w:multiLevelType w:val="hybridMultilevel"/>
    <w:tmpl w:val="BCC2CEB0"/>
    <w:lvl w:ilvl="0" w:tplc="F5BA652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43A60062"/>
    <w:multiLevelType w:val="hybridMultilevel"/>
    <w:tmpl w:val="AC1C2356"/>
    <w:lvl w:ilvl="0" w:tplc="683E9004">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44275081"/>
    <w:multiLevelType w:val="hybridMultilevel"/>
    <w:tmpl w:val="4762F0A6"/>
    <w:lvl w:ilvl="0" w:tplc="683E9004">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456C72F6"/>
    <w:multiLevelType w:val="hybridMultilevel"/>
    <w:tmpl w:val="3432BCB6"/>
    <w:lvl w:ilvl="0" w:tplc="F5BA652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458B16CD"/>
    <w:multiLevelType w:val="multilevel"/>
    <w:tmpl w:val="F75ACB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nsid w:val="4C8C6250"/>
    <w:multiLevelType w:val="hybridMultilevel"/>
    <w:tmpl w:val="87344DE4"/>
    <w:lvl w:ilvl="0" w:tplc="6E5E8426">
      <w:start w:val="1"/>
      <w:numFmt w:val="decimal"/>
      <w:lvlText w:val="5.%1."/>
      <w:lvlJc w:val="left"/>
      <w:pPr>
        <w:ind w:left="1212" w:hanging="360"/>
      </w:pPr>
      <w:rPr>
        <w:rFonts w:hint="default"/>
      </w:rPr>
    </w:lvl>
    <w:lvl w:ilvl="1" w:tplc="04190019" w:tentative="1">
      <w:start w:val="1"/>
      <w:numFmt w:val="lowerLetter"/>
      <w:lvlText w:val="%2."/>
      <w:lvlJc w:val="left"/>
      <w:pPr>
        <w:ind w:left="1932" w:hanging="360"/>
      </w:pPr>
    </w:lvl>
    <w:lvl w:ilvl="2" w:tplc="0419001B" w:tentative="1">
      <w:start w:val="1"/>
      <w:numFmt w:val="lowerRoman"/>
      <w:lvlText w:val="%3."/>
      <w:lvlJc w:val="right"/>
      <w:pPr>
        <w:ind w:left="2652" w:hanging="180"/>
      </w:pPr>
    </w:lvl>
    <w:lvl w:ilvl="3" w:tplc="0419000F" w:tentative="1">
      <w:start w:val="1"/>
      <w:numFmt w:val="decimal"/>
      <w:lvlText w:val="%4."/>
      <w:lvlJc w:val="left"/>
      <w:pPr>
        <w:ind w:left="3372" w:hanging="360"/>
      </w:pPr>
    </w:lvl>
    <w:lvl w:ilvl="4" w:tplc="04190019" w:tentative="1">
      <w:start w:val="1"/>
      <w:numFmt w:val="lowerLetter"/>
      <w:lvlText w:val="%5."/>
      <w:lvlJc w:val="left"/>
      <w:pPr>
        <w:ind w:left="4092" w:hanging="360"/>
      </w:pPr>
    </w:lvl>
    <w:lvl w:ilvl="5" w:tplc="0419001B" w:tentative="1">
      <w:start w:val="1"/>
      <w:numFmt w:val="lowerRoman"/>
      <w:lvlText w:val="%6."/>
      <w:lvlJc w:val="right"/>
      <w:pPr>
        <w:ind w:left="4812" w:hanging="180"/>
      </w:pPr>
    </w:lvl>
    <w:lvl w:ilvl="6" w:tplc="0419000F" w:tentative="1">
      <w:start w:val="1"/>
      <w:numFmt w:val="decimal"/>
      <w:lvlText w:val="%7."/>
      <w:lvlJc w:val="left"/>
      <w:pPr>
        <w:ind w:left="5532" w:hanging="360"/>
      </w:pPr>
    </w:lvl>
    <w:lvl w:ilvl="7" w:tplc="04190019" w:tentative="1">
      <w:start w:val="1"/>
      <w:numFmt w:val="lowerLetter"/>
      <w:lvlText w:val="%8."/>
      <w:lvlJc w:val="left"/>
      <w:pPr>
        <w:ind w:left="6252" w:hanging="360"/>
      </w:pPr>
    </w:lvl>
    <w:lvl w:ilvl="8" w:tplc="0419001B" w:tentative="1">
      <w:start w:val="1"/>
      <w:numFmt w:val="lowerRoman"/>
      <w:lvlText w:val="%9."/>
      <w:lvlJc w:val="right"/>
      <w:pPr>
        <w:ind w:left="6972" w:hanging="180"/>
      </w:pPr>
    </w:lvl>
  </w:abstractNum>
  <w:abstractNum w:abstractNumId="32">
    <w:nsid w:val="4E387A68"/>
    <w:multiLevelType w:val="multilevel"/>
    <w:tmpl w:val="CA222296"/>
    <w:lvl w:ilvl="0">
      <w:start w:val="1"/>
      <w:numFmt w:val="decimal"/>
      <w:lvlText w:val="%1."/>
      <w:lvlJc w:val="left"/>
      <w:pPr>
        <w:ind w:left="360" w:hanging="360"/>
      </w:pPr>
      <w:rPr>
        <w:rFonts w:hint="default"/>
      </w:rPr>
    </w:lvl>
    <w:lvl w:ilvl="1">
      <w:start w:val="1"/>
      <w:numFmt w:val="decimal"/>
      <w:lvlText w:val="4.%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nsid w:val="579B1BB4"/>
    <w:multiLevelType w:val="hybridMultilevel"/>
    <w:tmpl w:val="001A676C"/>
    <w:lvl w:ilvl="0" w:tplc="FC366B0C">
      <w:start w:val="1"/>
      <w:numFmt w:val="decimal"/>
      <w:lvlText w:val="1.%1."/>
      <w:lvlJc w:val="left"/>
      <w:pPr>
        <w:ind w:left="1429" w:hanging="360"/>
      </w:pPr>
      <w:rPr>
        <w:rFonts w:hint="default"/>
      </w:rPr>
    </w:lvl>
    <w:lvl w:ilvl="1" w:tplc="0E96E806">
      <w:start w:val="1"/>
      <w:numFmt w:val="decimal"/>
      <w:lvlText w:val="1.%2."/>
      <w:lvlJc w:val="left"/>
      <w:pPr>
        <w:ind w:left="2149" w:hanging="360"/>
      </w:pPr>
      <w:rPr>
        <w:rFonts w:hint="default"/>
        <w:color w:val="auto"/>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58AB5C7E"/>
    <w:multiLevelType w:val="hybridMultilevel"/>
    <w:tmpl w:val="69CE869E"/>
    <w:lvl w:ilvl="0" w:tplc="AD7AC97E">
      <w:start w:val="1"/>
      <w:numFmt w:val="decimal"/>
      <w:lvlText w:val="3.%1."/>
      <w:lvlJc w:val="left"/>
      <w:pPr>
        <w:ind w:left="1212" w:hanging="360"/>
      </w:pPr>
      <w:rPr>
        <w:rFonts w:hint="default"/>
      </w:rPr>
    </w:lvl>
    <w:lvl w:ilvl="1" w:tplc="04190019" w:tentative="1">
      <w:start w:val="1"/>
      <w:numFmt w:val="lowerLetter"/>
      <w:lvlText w:val="%2."/>
      <w:lvlJc w:val="left"/>
      <w:pPr>
        <w:ind w:left="1932" w:hanging="360"/>
      </w:pPr>
    </w:lvl>
    <w:lvl w:ilvl="2" w:tplc="0419001B" w:tentative="1">
      <w:start w:val="1"/>
      <w:numFmt w:val="lowerRoman"/>
      <w:lvlText w:val="%3."/>
      <w:lvlJc w:val="right"/>
      <w:pPr>
        <w:ind w:left="2652" w:hanging="180"/>
      </w:pPr>
    </w:lvl>
    <w:lvl w:ilvl="3" w:tplc="0419000F" w:tentative="1">
      <w:start w:val="1"/>
      <w:numFmt w:val="decimal"/>
      <w:lvlText w:val="%4."/>
      <w:lvlJc w:val="left"/>
      <w:pPr>
        <w:ind w:left="3372" w:hanging="360"/>
      </w:pPr>
    </w:lvl>
    <w:lvl w:ilvl="4" w:tplc="04190019" w:tentative="1">
      <w:start w:val="1"/>
      <w:numFmt w:val="lowerLetter"/>
      <w:lvlText w:val="%5."/>
      <w:lvlJc w:val="left"/>
      <w:pPr>
        <w:ind w:left="4092" w:hanging="360"/>
      </w:pPr>
    </w:lvl>
    <w:lvl w:ilvl="5" w:tplc="0419001B" w:tentative="1">
      <w:start w:val="1"/>
      <w:numFmt w:val="lowerRoman"/>
      <w:lvlText w:val="%6."/>
      <w:lvlJc w:val="right"/>
      <w:pPr>
        <w:ind w:left="4812" w:hanging="180"/>
      </w:pPr>
    </w:lvl>
    <w:lvl w:ilvl="6" w:tplc="0419000F" w:tentative="1">
      <w:start w:val="1"/>
      <w:numFmt w:val="decimal"/>
      <w:lvlText w:val="%7."/>
      <w:lvlJc w:val="left"/>
      <w:pPr>
        <w:ind w:left="5532" w:hanging="360"/>
      </w:pPr>
    </w:lvl>
    <w:lvl w:ilvl="7" w:tplc="04190019" w:tentative="1">
      <w:start w:val="1"/>
      <w:numFmt w:val="lowerLetter"/>
      <w:lvlText w:val="%8."/>
      <w:lvlJc w:val="left"/>
      <w:pPr>
        <w:ind w:left="6252" w:hanging="360"/>
      </w:pPr>
    </w:lvl>
    <w:lvl w:ilvl="8" w:tplc="0419001B" w:tentative="1">
      <w:start w:val="1"/>
      <w:numFmt w:val="lowerRoman"/>
      <w:lvlText w:val="%9."/>
      <w:lvlJc w:val="right"/>
      <w:pPr>
        <w:ind w:left="6972" w:hanging="180"/>
      </w:pPr>
    </w:lvl>
  </w:abstractNum>
  <w:abstractNum w:abstractNumId="35">
    <w:nsid w:val="5F865A69"/>
    <w:multiLevelType w:val="hybridMultilevel"/>
    <w:tmpl w:val="52C602A6"/>
    <w:lvl w:ilvl="0" w:tplc="683E9004">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61C923BF"/>
    <w:multiLevelType w:val="hybridMultilevel"/>
    <w:tmpl w:val="20EEB126"/>
    <w:lvl w:ilvl="0" w:tplc="F5BA652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2D43633"/>
    <w:multiLevelType w:val="hybridMultilevel"/>
    <w:tmpl w:val="9C9C9B8C"/>
    <w:lvl w:ilvl="0" w:tplc="AD7AC97E">
      <w:start w:val="1"/>
      <w:numFmt w:val="decimal"/>
      <w:lvlText w:val="3.%1."/>
      <w:lvlJc w:val="left"/>
      <w:pPr>
        <w:ind w:left="1212" w:hanging="360"/>
      </w:pPr>
      <w:rPr>
        <w:rFonts w:hint="default"/>
      </w:rPr>
    </w:lvl>
    <w:lvl w:ilvl="1" w:tplc="04190019" w:tentative="1">
      <w:start w:val="1"/>
      <w:numFmt w:val="lowerLetter"/>
      <w:lvlText w:val="%2."/>
      <w:lvlJc w:val="left"/>
      <w:pPr>
        <w:ind w:left="1932" w:hanging="360"/>
      </w:pPr>
    </w:lvl>
    <w:lvl w:ilvl="2" w:tplc="0419001B" w:tentative="1">
      <w:start w:val="1"/>
      <w:numFmt w:val="lowerRoman"/>
      <w:lvlText w:val="%3."/>
      <w:lvlJc w:val="right"/>
      <w:pPr>
        <w:ind w:left="2652" w:hanging="180"/>
      </w:pPr>
    </w:lvl>
    <w:lvl w:ilvl="3" w:tplc="0419000F" w:tentative="1">
      <w:start w:val="1"/>
      <w:numFmt w:val="decimal"/>
      <w:lvlText w:val="%4."/>
      <w:lvlJc w:val="left"/>
      <w:pPr>
        <w:ind w:left="3372" w:hanging="360"/>
      </w:pPr>
    </w:lvl>
    <w:lvl w:ilvl="4" w:tplc="04190019" w:tentative="1">
      <w:start w:val="1"/>
      <w:numFmt w:val="lowerLetter"/>
      <w:lvlText w:val="%5."/>
      <w:lvlJc w:val="left"/>
      <w:pPr>
        <w:ind w:left="4092" w:hanging="360"/>
      </w:pPr>
    </w:lvl>
    <w:lvl w:ilvl="5" w:tplc="0419001B" w:tentative="1">
      <w:start w:val="1"/>
      <w:numFmt w:val="lowerRoman"/>
      <w:lvlText w:val="%6."/>
      <w:lvlJc w:val="right"/>
      <w:pPr>
        <w:ind w:left="4812" w:hanging="180"/>
      </w:pPr>
    </w:lvl>
    <w:lvl w:ilvl="6" w:tplc="0419000F" w:tentative="1">
      <w:start w:val="1"/>
      <w:numFmt w:val="decimal"/>
      <w:lvlText w:val="%7."/>
      <w:lvlJc w:val="left"/>
      <w:pPr>
        <w:ind w:left="5532" w:hanging="360"/>
      </w:pPr>
    </w:lvl>
    <w:lvl w:ilvl="7" w:tplc="04190019" w:tentative="1">
      <w:start w:val="1"/>
      <w:numFmt w:val="lowerLetter"/>
      <w:lvlText w:val="%8."/>
      <w:lvlJc w:val="left"/>
      <w:pPr>
        <w:ind w:left="6252" w:hanging="360"/>
      </w:pPr>
    </w:lvl>
    <w:lvl w:ilvl="8" w:tplc="0419001B" w:tentative="1">
      <w:start w:val="1"/>
      <w:numFmt w:val="lowerRoman"/>
      <w:lvlText w:val="%9."/>
      <w:lvlJc w:val="right"/>
      <w:pPr>
        <w:ind w:left="6972" w:hanging="180"/>
      </w:pPr>
    </w:lvl>
  </w:abstractNum>
  <w:abstractNum w:abstractNumId="38">
    <w:nsid w:val="634507B8"/>
    <w:multiLevelType w:val="hybridMultilevel"/>
    <w:tmpl w:val="866EBC34"/>
    <w:lvl w:ilvl="0" w:tplc="683E9004">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68E275DA"/>
    <w:multiLevelType w:val="hybridMultilevel"/>
    <w:tmpl w:val="1D92C5D6"/>
    <w:lvl w:ilvl="0" w:tplc="683E9004">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69DB39D0"/>
    <w:multiLevelType w:val="hybridMultilevel"/>
    <w:tmpl w:val="3F4E06A0"/>
    <w:lvl w:ilvl="0" w:tplc="F5BA652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6F457C2D"/>
    <w:multiLevelType w:val="multilevel"/>
    <w:tmpl w:val="76528BB0"/>
    <w:lvl w:ilvl="0">
      <w:start w:val="1"/>
      <w:numFmt w:val="decimal"/>
      <w:lvlText w:val="%1."/>
      <w:lvlJc w:val="left"/>
      <w:pPr>
        <w:ind w:left="360" w:hanging="360"/>
      </w:pPr>
      <w:rPr>
        <w:rFonts w:hint="default"/>
      </w:rPr>
    </w:lvl>
    <w:lvl w:ilvl="1">
      <w:start w:val="1"/>
      <w:numFmt w:val="decimal"/>
      <w:lvlText w:val="5.%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nsid w:val="74EF3F39"/>
    <w:multiLevelType w:val="hybridMultilevel"/>
    <w:tmpl w:val="092645CE"/>
    <w:lvl w:ilvl="0" w:tplc="6E5E8426">
      <w:start w:val="1"/>
      <w:numFmt w:val="decimal"/>
      <w:lvlText w:val="5.%1."/>
      <w:lvlJc w:val="left"/>
      <w:pPr>
        <w:ind w:left="2149" w:hanging="360"/>
      </w:pPr>
      <w:rPr>
        <w:rFonts w:hint="default"/>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43">
    <w:nsid w:val="7A415F3D"/>
    <w:multiLevelType w:val="hybridMultilevel"/>
    <w:tmpl w:val="4B06B3FA"/>
    <w:lvl w:ilvl="0" w:tplc="76609E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6"/>
  </w:num>
  <w:num w:numId="2">
    <w:abstractNumId w:val="40"/>
  </w:num>
  <w:num w:numId="3">
    <w:abstractNumId w:val="16"/>
  </w:num>
  <w:num w:numId="4">
    <w:abstractNumId w:val="10"/>
  </w:num>
  <w:num w:numId="5">
    <w:abstractNumId w:val="14"/>
  </w:num>
  <w:num w:numId="6">
    <w:abstractNumId w:val="43"/>
  </w:num>
  <w:num w:numId="7">
    <w:abstractNumId w:val="12"/>
  </w:num>
  <w:num w:numId="8">
    <w:abstractNumId w:val="0"/>
  </w:num>
  <w:num w:numId="9">
    <w:abstractNumId w:val="3"/>
  </w:num>
  <w:num w:numId="10">
    <w:abstractNumId w:val="7"/>
  </w:num>
  <w:num w:numId="11">
    <w:abstractNumId w:val="42"/>
  </w:num>
  <w:num w:numId="12">
    <w:abstractNumId w:val="29"/>
  </w:num>
  <w:num w:numId="13">
    <w:abstractNumId w:val="36"/>
  </w:num>
  <w:num w:numId="14">
    <w:abstractNumId w:val="5"/>
  </w:num>
  <w:num w:numId="15">
    <w:abstractNumId w:val="18"/>
  </w:num>
  <w:num w:numId="16">
    <w:abstractNumId w:val="34"/>
  </w:num>
  <w:num w:numId="17">
    <w:abstractNumId w:val="33"/>
  </w:num>
  <w:num w:numId="18">
    <w:abstractNumId w:val="27"/>
  </w:num>
  <w:num w:numId="19">
    <w:abstractNumId w:val="1"/>
  </w:num>
  <w:num w:numId="20">
    <w:abstractNumId w:val="38"/>
  </w:num>
  <w:num w:numId="21">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5"/>
  </w:num>
  <w:num w:numId="23">
    <w:abstractNumId w:val="28"/>
  </w:num>
  <w:num w:numId="24">
    <w:abstractNumId w:val="21"/>
  </w:num>
  <w:num w:numId="25">
    <w:abstractNumId w:val="4"/>
  </w:num>
  <w:num w:numId="26">
    <w:abstractNumId w:val="39"/>
  </w:num>
  <w:num w:numId="27">
    <w:abstractNumId w:val="9"/>
  </w:num>
  <w:num w:numId="28">
    <w:abstractNumId w:val="8"/>
  </w:num>
  <w:num w:numId="29">
    <w:abstractNumId w:val="25"/>
  </w:num>
  <w:num w:numId="30">
    <w:abstractNumId w:val="23"/>
  </w:num>
  <w:num w:numId="31">
    <w:abstractNumId w:val="15"/>
  </w:num>
  <w:num w:numId="32">
    <w:abstractNumId w:val="2"/>
  </w:num>
  <w:num w:numId="33">
    <w:abstractNumId w:val="30"/>
  </w:num>
  <w:num w:numId="34">
    <w:abstractNumId w:val="11"/>
  </w:num>
  <w:num w:numId="35">
    <w:abstractNumId w:val="20"/>
  </w:num>
  <w:num w:numId="36">
    <w:abstractNumId w:val="32"/>
  </w:num>
  <w:num w:numId="37">
    <w:abstractNumId w:val="41"/>
  </w:num>
  <w:num w:numId="38">
    <w:abstractNumId w:val="24"/>
  </w:num>
  <w:num w:numId="39">
    <w:abstractNumId w:val="13"/>
  </w:num>
  <w:num w:numId="40">
    <w:abstractNumId w:val="31"/>
  </w:num>
  <w:num w:numId="41">
    <w:abstractNumId w:val="37"/>
  </w:num>
  <w:num w:numId="42">
    <w:abstractNumId w:val="22"/>
  </w:num>
  <w:num w:numId="43">
    <w:abstractNumId w:val="17"/>
  </w:num>
  <w:num w:numId="44">
    <w:abstractNumId w:val="19"/>
  </w:num>
  <w:num w:numId="45">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08"/>
  <w:characterSpacingControl w:val="doNotCompress"/>
  <w:footnotePr>
    <w:footnote w:id="-1"/>
    <w:footnote w:id="0"/>
  </w:footnotePr>
  <w:endnotePr>
    <w:endnote w:id="-1"/>
    <w:endnote w:id="0"/>
  </w:endnotePr>
  <w:compat/>
  <w:rsids>
    <w:rsidRoot w:val="009E3A23"/>
    <w:rsid w:val="00000A7A"/>
    <w:rsid w:val="00001F0F"/>
    <w:rsid w:val="000054DB"/>
    <w:rsid w:val="00023247"/>
    <w:rsid w:val="00027747"/>
    <w:rsid w:val="00032CDC"/>
    <w:rsid w:val="000332A6"/>
    <w:rsid w:val="0003473C"/>
    <w:rsid w:val="000453D7"/>
    <w:rsid w:val="00051EDD"/>
    <w:rsid w:val="000550B6"/>
    <w:rsid w:val="00067AC9"/>
    <w:rsid w:val="00074EDF"/>
    <w:rsid w:val="00082E48"/>
    <w:rsid w:val="00084F93"/>
    <w:rsid w:val="00097153"/>
    <w:rsid w:val="000A7E2D"/>
    <w:rsid w:val="000B1A82"/>
    <w:rsid w:val="000B4329"/>
    <w:rsid w:val="000C035A"/>
    <w:rsid w:val="000C4BEB"/>
    <w:rsid w:val="000D1D8A"/>
    <w:rsid w:val="000E3CAF"/>
    <w:rsid w:val="000F2CC8"/>
    <w:rsid w:val="000F4309"/>
    <w:rsid w:val="000F4AAF"/>
    <w:rsid w:val="00105842"/>
    <w:rsid w:val="00107FF8"/>
    <w:rsid w:val="00115F41"/>
    <w:rsid w:val="001207E3"/>
    <w:rsid w:val="00120969"/>
    <w:rsid w:val="00122616"/>
    <w:rsid w:val="00125D52"/>
    <w:rsid w:val="00127E27"/>
    <w:rsid w:val="00130EA9"/>
    <w:rsid w:val="001369DA"/>
    <w:rsid w:val="00141325"/>
    <w:rsid w:val="0014282C"/>
    <w:rsid w:val="00144DC0"/>
    <w:rsid w:val="00151E66"/>
    <w:rsid w:val="00161AA0"/>
    <w:rsid w:val="00165712"/>
    <w:rsid w:val="00171A4B"/>
    <w:rsid w:val="001735FF"/>
    <w:rsid w:val="00180A1D"/>
    <w:rsid w:val="00187315"/>
    <w:rsid w:val="00190D81"/>
    <w:rsid w:val="001918E6"/>
    <w:rsid w:val="00195F41"/>
    <w:rsid w:val="001A0912"/>
    <w:rsid w:val="001A160B"/>
    <w:rsid w:val="001A6780"/>
    <w:rsid w:val="001B2E24"/>
    <w:rsid w:val="001B72AE"/>
    <w:rsid w:val="001B748E"/>
    <w:rsid w:val="001D0270"/>
    <w:rsid w:val="001D2986"/>
    <w:rsid w:val="001E4F4C"/>
    <w:rsid w:val="001F4135"/>
    <w:rsid w:val="001F7900"/>
    <w:rsid w:val="0021299D"/>
    <w:rsid w:val="00213B2D"/>
    <w:rsid w:val="00214573"/>
    <w:rsid w:val="0021536F"/>
    <w:rsid w:val="00224AE2"/>
    <w:rsid w:val="002271C5"/>
    <w:rsid w:val="0023241A"/>
    <w:rsid w:val="00234022"/>
    <w:rsid w:val="00234657"/>
    <w:rsid w:val="00237FD2"/>
    <w:rsid w:val="00243EC7"/>
    <w:rsid w:val="00255C5E"/>
    <w:rsid w:val="00261023"/>
    <w:rsid w:val="002643EF"/>
    <w:rsid w:val="00266F38"/>
    <w:rsid w:val="002674D9"/>
    <w:rsid w:val="00267A2A"/>
    <w:rsid w:val="00275D25"/>
    <w:rsid w:val="0028187F"/>
    <w:rsid w:val="00291341"/>
    <w:rsid w:val="00292D6B"/>
    <w:rsid w:val="002B59F9"/>
    <w:rsid w:val="002C2D63"/>
    <w:rsid w:val="002C5CCA"/>
    <w:rsid w:val="002E284B"/>
    <w:rsid w:val="002F50E5"/>
    <w:rsid w:val="003053CD"/>
    <w:rsid w:val="00305C9D"/>
    <w:rsid w:val="00306942"/>
    <w:rsid w:val="003103C3"/>
    <w:rsid w:val="00317F20"/>
    <w:rsid w:val="003217C2"/>
    <w:rsid w:val="003222E8"/>
    <w:rsid w:val="00333848"/>
    <w:rsid w:val="003426CC"/>
    <w:rsid w:val="00351F96"/>
    <w:rsid w:val="00352031"/>
    <w:rsid w:val="00352908"/>
    <w:rsid w:val="00357FFC"/>
    <w:rsid w:val="00363022"/>
    <w:rsid w:val="00363D80"/>
    <w:rsid w:val="003705D1"/>
    <w:rsid w:val="0037407D"/>
    <w:rsid w:val="003876AB"/>
    <w:rsid w:val="003969F6"/>
    <w:rsid w:val="00397570"/>
    <w:rsid w:val="00397F78"/>
    <w:rsid w:val="003A5FCB"/>
    <w:rsid w:val="003B0B6D"/>
    <w:rsid w:val="003B71F3"/>
    <w:rsid w:val="003B7547"/>
    <w:rsid w:val="003C4674"/>
    <w:rsid w:val="003E7245"/>
    <w:rsid w:val="00400907"/>
    <w:rsid w:val="00417ACD"/>
    <w:rsid w:val="00420BD5"/>
    <w:rsid w:val="00422BDC"/>
    <w:rsid w:val="0042462C"/>
    <w:rsid w:val="00442792"/>
    <w:rsid w:val="004633F9"/>
    <w:rsid w:val="00476CC8"/>
    <w:rsid w:val="00476D47"/>
    <w:rsid w:val="0048320C"/>
    <w:rsid w:val="00485F9B"/>
    <w:rsid w:val="00493DA2"/>
    <w:rsid w:val="004B47D0"/>
    <w:rsid w:val="004C341B"/>
    <w:rsid w:val="004D29EF"/>
    <w:rsid w:val="004D4F77"/>
    <w:rsid w:val="004E4803"/>
    <w:rsid w:val="004E4B33"/>
    <w:rsid w:val="004E54ED"/>
    <w:rsid w:val="004E5D71"/>
    <w:rsid w:val="004E6580"/>
    <w:rsid w:val="004E6B7D"/>
    <w:rsid w:val="004F5337"/>
    <w:rsid w:val="004F63FE"/>
    <w:rsid w:val="00500195"/>
    <w:rsid w:val="00502715"/>
    <w:rsid w:val="00503000"/>
    <w:rsid w:val="00506881"/>
    <w:rsid w:val="00514D43"/>
    <w:rsid w:val="00516535"/>
    <w:rsid w:val="00517DB2"/>
    <w:rsid w:val="005240DA"/>
    <w:rsid w:val="0053118B"/>
    <w:rsid w:val="00535284"/>
    <w:rsid w:val="005360FF"/>
    <w:rsid w:val="00536461"/>
    <w:rsid w:val="00536EAE"/>
    <w:rsid w:val="00537A10"/>
    <w:rsid w:val="005425CA"/>
    <w:rsid w:val="00543D71"/>
    <w:rsid w:val="0055065A"/>
    <w:rsid w:val="00554705"/>
    <w:rsid w:val="00566C99"/>
    <w:rsid w:val="00587F3C"/>
    <w:rsid w:val="00592191"/>
    <w:rsid w:val="005956DA"/>
    <w:rsid w:val="005969B2"/>
    <w:rsid w:val="00597726"/>
    <w:rsid w:val="00597A2B"/>
    <w:rsid w:val="005A6C20"/>
    <w:rsid w:val="005A7325"/>
    <w:rsid w:val="005C4E43"/>
    <w:rsid w:val="005C589C"/>
    <w:rsid w:val="005D3E70"/>
    <w:rsid w:val="005D682C"/>
    <w:rsid w:val="005D6E72"/>
    <w:rsid w:val="005E7FB2"/>
    <w:rsid w:val="00605291"/>
    <w:rsid w:val="00607579"/>
    <w:rsid w:val="00631872"/>
    <w:rsid w:val="006401DC"/>
    <w:rsid w:val="00640C54"/>
    <w:rsid w:val="006414E3"/>
    <w:rsid w:val="0065046F"/>
    <w:rsid w:val="006504FC"/>
    <w:rsid w:val="006509B2"/>
    <w:rsid w:val="00657EB1"/>
    <w:rsid w:val="006736D2"/>
    <w:rsid w:val="00675F99"/>
    <w:rsid w:val="006941E4"/>
    <w:rsid w:val="006A6B9B"/>
    <w:rsid w:val="006B3A9D"/>
    <w:rsid w:val="006B66E3"/>
    <w:rsid w:val="006B70AE"/>
    <w:rsid w:val="006C0EEE"/>
    <w:rsid w:val="006C4E0D"/>
    <w:rsid w:val="006C727D"/>
    <w:rsid w:val="006D5EAB"/>
    <w:rsid w:val="006E088E"/>
    <w:rsid w:val="006F01E3"/>
    <w:rsid w:val="006F73BD"/>
    <w:rsid w:val="00716D7B"/>
    <w:rsid w:val="007179F7"/>
    <w:rsid w:val="00720E69"/>
    <w:rsid w:val="007327AF"/>
    <w:rsid w:val="007368C4"/>
    <w:rsid w:val="00745E0A"/>
    <w:rsid w:val="00751A21"/>
    <w:rsid w:val="00757B13"/>
    <w:rsid w:val="00762497"/>
    <w:rsid w:val="00770055"/>
    <w:rsid w:val="00772BDA"/>
    <w:rsid w:val="00774E69"/>
    <w:rsid w:val="007914FD"/>
    <w:rsid w:val="00797571"/>
    <w:rsid w:val="00797D5D"/>
    <w:rsid w:val="007C2082"/>
    <w:rsid w:val="007D7578"/>
    <w:rsid w:val="007F07A9"/>
    <w:rsid w:val="007F6BA9"/>
    <w:rsid w:val="007F7C94"/>
    <w:rsid w:val="00803A06"/>
    <w:rsid w:val="0080597D"/>
    <w:rsid w:val="008060EC"/>
    <w:rsid w:val="00825B70"/>
    <w:rsid w:val="00841E22"/>
    <w:rsid w:val="0084433D"/>
    <w:rsid w:val="0084588C"/>
    <w:rsid w:val="008520B6"/>
    <w:rsid w:val="00863716"/>
    <w:rsid w:val="0086652A"/>
    <w:rsid w:val="00871EE4"/>
    <w:rsid w:val="00874E55"/>
    <w:rsid w:val="008902A5"/>
    <w:rsid w:val="00890A79"/>
    <w:rsid w:val="00894A03"/>
    <w:rsid w:val="008962DC"/>
    <w:rsid w:val="00897809"/>
    <w:rsid w:val="008A51D7"/>
    <w:rsid w:val="008B0624"/>
    <w:rsid w:val="008B1F0F"/>
    <w:rsid w:val="008C075A"/>
    <w:rsid w:val="008D6897"/>
    <w:rsid w:val="008D72DB"/>
    <w:rsid w:val="008D7CD4"/>
    <w:rsid w:val="008E5272"/>
    <w:rsid w:val="00901EA1"/>
    <w:rsid w:val="00907E87"/>
    <w:rsid w:val="00910AAB"/>
    <w:rsid w:val="00912456"/>
    <w:rsid w:val="00913CF2"/>
    <w:rsid w:val="00913F96"/>
    <w:rsid w:val="00916FA1"/>
    <w:rsid w:val="009234AD"/>
    <w:rsid w:val="00927BA2"/>
    <w:rsid w:val="009338F6"/>
    <w:rsid w:val="00951682"/>
    <w:rsid w:val="00970616"/>
    <w:rsid w:val="009743FA"/>
    <w:rsid w:val="00976ED1"/>
    <w:rsid w:val="009828B8"/>
    <w:rsid w:val="0098415F"/>
    <w:rsid w:val="00985F69"/>
    <w:rsid w:val="0099188B"/>
    <w:rsid w:val="00992537"/>
    <w:rsid w:val="00996DC4"/>
    <w:rsid w:val="009B1C51"/>
    <w:rsid w:val="009B5F89"/>
    <w:rsid w:val="009B78CE"/>
    <w:rsid w:val="009C7941"/>
    <w:rsid w:val="009D1437"/>
    <w:rsid w:val="009E3A23"/>
    <w:rsid w:val="009F2B58"/>
    <w:rsid w:val="00A00B6D"/>
    <w:rsid w:val="00A02EFE"/>
    <w:rsid w:val="00A06A3D"/>
    <w:rsid w:val="00A1026F"/>
    <w:rsid w:val="00A108B5"/>
    <w:rsid w:val="00A12FB3"/>
    <w:rsid w:val="00A13BDB"/>
    <w:rsid w:val="00A370E9"/>
    <w:rsid w:val="00A64A27"/>
    <w:rsid w:val="00A87984"/>
    <w:rsid w:val="00A9051F"/>
    <w:rsid w:val="00A96084"/>
    <w:rsid w:val="00A96086"/>
    <w:rsid w:val="00AA5F71"/>
    <w:rsid w:val="00AB1648"/>
    <w:rsid w:val="00AB27CA"/>
    <w:rsid w:val="00AB37AD"/>
    <w:rsid w:val="00AB4705"/>
    <w:rsid w:val="00AB642A"/>
    <w:rsid w:val="00AC205A"/>
    <w:rsid w:val="00AD0986"/>
    <w:rsid w:val="00AD3A2D"/>
    <w:rsid w:val="00AE0DAD"/>
    <w:rsid w:val="00AE1A28"/>
    <w:rsid w:val="00AF2970"/>
    <w:rsid w:val="00B00E42"/>
    <w:rsid w:val="00B04551"/>
    <w:rsid w:val="00B0764A"/>
    <w:rsid w:val="00B07DD5"/>
    <w:rsid w:val="00B113C7"/>
    <w:rsid w:val="00B27BD8"/>
    <w:rsid w:val="00B4028C"/>
    <w:rsid w:val="00B4510D"/>
    <w:rsid w:val="00B53702"/>
    <w:rsid w:val="00B672DB"/>
    <w:rsid w:val="00B722CB"/>
    <w:rsid w:val="00B741F3"/>
    <w:rsid w:val="00B77D18"/>
    <w:rsid w:val="00B85B6B"/>
    <w:rsid w:val="00B87246"/>
    <w:rsid w:val="00B87F7B"/>
    <w:rsid w:val="00B87FA3"/>
    <w:rsid w:val="00B96139"/>
    <w:rsid w:val="00B97FD7"/>
    <w:rsid w:val="00BB02C9"/>
    <w:rsid w:val="00BB17EE"/>
    <w:rsid w:val="00BB2333"/>
    <w:rsid w:val="00BC242E"/>
    <w:rsid w:val="00BC39ED"/>
    <w:rsid w:val="00BC485B"/>
    <w:rsid w:val="00BD050A"/>
    <w:rsid w:val="00BD46C9"/>
    <w:rsid w:val="00BE41F4"/>
    <w:rsid w:val="00BF2AFF"/>
    <w:rsid w:val="00BF3F19"/>
    <w:rsid w:val="00C02CFA"/>
    <w:rsid w:val="00C07EF9"/>
    <w:rsid w:val="00C23739"/>
    <w:rsid w:val="00C24B86"/>
    <w:rsid w:val="00C24D06"/>
    <w:rsid w:val="00C32FBA"/>
    <w:rsid w:val="00C43A01"/>
    <w:rsid w:val="00C46394"/>
    <w:rsid w:val="00C51A33"/>
    <w:rsid w:val="00C65203"/>
    <w:rsid w:val="00C800C6"/>
    <w:rsid w:val="00C81971"/>
    <w:rsid w:val="00C95867"/>
    <w:rsid w:val="00CA0810"/>
    <w:rsid w:val="00CA281A"/>
    <w:rsid w:val="00CB7003"/>
    <w:rsid w:val="00CC55F3"/>
    <w:rsid w:val="00CD16F5"/>
    <w:rsid w:val="00CE7562"/>
    <w:rsid w:val="00CF115A"/>
    <w:rsid w:val="00D01547"/>
    <w:rsid w:val="00D01992"/>
    <w:rsid w:val="00D03ADD"/>
    <w:rsid w:val="00D0631C"/>
    <w:rsid w:val="00D11351"/>
    <w:rsid w:val="00D13D76"/>
    <w:rsid w:val="00D13EB2"/>
    <w:rsid w:val="00D16857"/>
    <w:rsid w:val="00D1697D"/>
    <w:rsid w:val="00D20FCA"/>
    <w:rsid w:val="00D31E4A"/>
    <w:rsid w:val="00D34DC0"/>
    <w:rsid w:val="00D420C1"/>
    <w:rsid w:val="00D42CBF"/>
    <w:rsid w:val="00D42E1F"/>
    <w:rsid w:val="00D43D6D"/>
    <w:rsid w:val="00D469B3"/>
    <w:rsid w:val="00D50207"/>
    <w:rsid w:val="00D503E5"/>
    <w:rsid w:val="00D54424"/>
    <w:rsid w:val="00D627D8"/>
    <w:rsid w:val="00D637AA"/>
    <w:rsid w:val="00D64712"/>
    <w:rsid w:val="00D67F2E"/>
    <w:rsid w:val="00D86AF4"/>
    <w:rsid w:val="00DA0718"/>
    <w:rsid w:val="00DA3EBD"/>
    <w:rsid w:val="00DB3308"/>
    <w:rsid w:val="00DB5F6C"/>
    <w:rsid w:val="00DB7668"/>
    <w:rsid w:val="00DC1A0E"/>
    <w:rsid w:val="00DC388E"/>
    <w:rsid w:val="00DC51B6"/>
    <w:rsid w:val="00DD032F"/>
    <w:rsid w:val="00DD55A1"/>
    <w:rsid w:val="00DD6BF6"/>
    <w:rsid w:val="00DE526D"/>
    <w:rsid w:val="00DF160A"/>
    <w:rsid w:val="00DF1F67"/>
    <w:rsid w:val="00DF2D1F"/>
    <w:rsid w:val="00DF4643"/>
    <w:rsid w:val="00DF7E34"/>
    <w:rsid w:val="00E06E4E"/>
    <w:rsid w:val="00E14697"/>
    <w:rsid w:val="00E30B9A"/>
    <w:rsid w:val="00E33748"/>
    <w:rsid w:val="00E41BA5"/>
    <w:rsid w:val="00E43148"/>
    <w:rsid w:val="00E623E9"/>
    <w:rsid w:val="00E9371E"/>
    <w:rsid w:val="00EB4235"/>
    <w:rsid w:val="00EE445B"/>
    <w:rsid w:val="00EF6362"/>
    <w:rsid w:val="00F012B8"/>
    <w:rsid w:val="00F176EF"/>
    <w:rsid w:val="00F22AB6"/>
    <w:rsid w:val="00F3795B"/>
    <w:rsid w:val="00F43BFE"/>
    <w:rsid w:val="00F44B18"/>
    <w:rsid w:val="00F4689B"/>
    <w:rsid w:val="00F53E90"/>
    <w:rsid w:val="00F561A2"/>
    <w:rsid w:val="00F624AC"/>
    <w:rsid w:val="00F64BFA"/>
    <w:rsid w:val="00F76F53"/>
    <w:rsid w:val="00F80B56"/>
    <w:rsid w:val="00F82279"/>
    <w:rsid w:val="00F84AE8"/>
    <w:rsid w:val="00F87760"/>
    <w:rsid w:val="00F90FC3"/>
    <w:rsid w:val="00F9511E"/>
    <w:rsid w:val="00FC4854"/>
    <w:rsid w:val="00FC7FCE"/>
    <w:rsid w:val="00FD2166"/>
    <w:rsid w:val="00FD33B0"/>
    <w:rsid w:val="00FE1D5B"/>
    <w:rsid w:val="00FE286D"/>
    <w:rsid w:val="00FE340B"/>
    <w:rsid w:val="00FF48D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E3A23"/>
  </w:style>
  <w:style w:type="paragraph" w:styleId="1">
    <w:name w:val="heading 1"/>
    <w:basedOn w:val="a0"/>
    <w:link w:val="10"/>
    <w:uiPriority w:val="9"/>
    <w:qFormat/>
    <w:rsid w:val="00F8227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0"/>
    <w:next w:val="a0"/>
    <w:link w:val="20"/>
    <w:uiPriority w:val="9"/>
    <w:semiHidden/>
    <w:unhideWhenUsed/>
    <w:qFormat/>
    <w:rsid w:val="00587F3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semiHidden/>
    <w:unhideWhenUsed/>
    <w:qFormat/>
    <w:rsid w:val="00587F3C"/>
    <w:pPr>
      <w:keepNext/>
      <w:keepLines/>
      <w:spacing w:before="200" w:after="0"/>
      <w:outlineLvl w:val="2"/>
    </w:pPr>
    <w:rPr>
      <w:rFonts w:asciiTheme="majorHAnsi" w:eastAsiaTheme="majorEastAsia" w:hAnsiTheme="majorHAnsi" w:cstheme="majorBidi"/>
      <w:b/>
      <w:b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9E3A23"/>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9E3A23"/>
  </w:style>
  <w:style w:type="paragraph" w:styleId="a6">
    <w:name w:val="List Paragraph"/>
    <w:basedOn w:val="a0"/>
    <w:uiPriority w:val="34"/>
    <w:qFormat/>
    <w:rsid w:val="009E3A23"/>
    <w:pPr>
      <w:ind w:left="720"/>
      <w:contextualSpacing/>
    </w:pPr>
  </w:style>
  <w:style w:type="table" w:styleId="a7">
    <w:name w:val="Table Grid"/>
    <w:basedOn w:val="a2"/>
    <w:uiPriority w:val="59"/>
    <w:rsid w:val="00F561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rmal (Web)"/>
    <w:basedOn w:val="a0"/>
    <w:unhideWhenUsed/>
    <w:rsid w:val="00F8227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1"/>
    <w:link w:val="1"/>
    <w:uiPriority w:val="9"/>
    <w:rsid w:val="00F82279"/>
    <w:rPr>
      <w:rFonts w:ascii="Times New Roman" w:eastAsia="Times New Roman" w:hAnsi="Times New Roman" w:cs="Times New Roman"/>
      <w:b/>
      <w:bCs/>
      <w:kern w:val="36"/>
      <w:sz w:val="48"/>
      <w:szCs w:val="48"/>
      <w:lang w:eastAsia="ru-RU"/>
    </w:rPr>
  </w:style>
  <w:style w:type="paragraph" w:styleId="HTML">
    <w:name w:val="HTML Preformatted"/>
    <w:basedOn w:val="a0"/>
    <w:link w:val="HTML0"/>
    <w:rsid w:val="005D3E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rsid w:val="005D3E70"/>
    <w:rPr>
      <w:rFonts w:ascii="Courier New" w:eastAsia="Times New Roman" w:hAnsi="Courier New" w:cs="Courier New"/>
      <w:sz w:val="20"/>
      <w:szCs w:val="20"/>
      <w:lang w:eastAsia="ru-RU"/>
    </w:rPr>
  </w:style>
  <w:style w:type="paragraph" w:styleId="a9">
    <w:name w:val="footer"/>
    <w:basedOn w:val="a0"/>
    <w:link w:val="aa"/>
    <w:uiPriority w:val="99"/>
    <w:unhideWhenUsed/>
    <w:rsid w:val="006B70AE"/>
    <w:pPr>
      <w:tabs>
        <w:tab w:val="center" w:pos="4677"/>
        <w:tab w:val="right" w:pos="9355"/>
      </w:tabs>
      <w:spacing w:after="0" w:line="240" w:lineRule="auto"/>
    </w:pPr>
  </w:style>
  <w:style w:type="character" w:customStyle="1" w:styleId="aa">
    <w:name w:val="Нижний колонтитул Знак"/>
    <w:basedOn w:val="a1"/>
    <w:link w:val="a9"/>
    <w:uiPriority w:val="99"/>
    <w:rsid w:val="006B70AE"/>
  </w:style>
  <w:style w:type="paragraph" w:customStyle="1" w:styleId="ConsPlusNormal">
    <w:name w:val="ConsPlusNormal"/>
    <w:rsid w:val="00506881"/>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506881"/>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styleId="ab">
    <w:name w:val="Balloon Text"/>
    <w:basedOn w:val="a0"/>
    <w:link w:val="ac"/>
    <w:uiPriority w:val="99"/>
    <w:semiHidden/>
    <w:unhideWhenUsed/>
    <w:rsid w:val="00587F3C"/>
    <w:pPr>
      <w:spacing w:after="0" w:line="240" w:lineRule="auto"/>
    </w:pPr>
    <w:rPr>
      <w:rFonts w:ascii="Tahoma" w:hAnsi="Tahoma" w:cs="Tahoma"/>
      <w:sz w:val="16"/>
      <w:szCs w:val="16"/>
    </w:rPr>
  </w:style>
  <w:style w:type="character" w:customStyle="1" w:styleId="ac">
    <w:name w:val="Текст выноски Знак"/>
    <w:basedOn w:val="a1"/>
    <w:link w:val="ab"/>
    <w:uiPriority w:val="99"/>
    <w:semiHidden/>
    <w:rsid w:val="00587F3C"/>
    <w:rPr>
      <w:rFonts w:ascii="Tahoma" w:hAnsi="Tahoma" w:cs="Tahoma"/>
      <w:sz w:val="16"/>
      <w:szCs w:val="16"/>
    </w:rPr>
  </w:style>
  <w:style w:type="character" w:customStyle="1" w:styleId="20">
    <w:name w:val="Заголовок 2 Знак"/>
    <w:basedOn w:val="a1"/>
    <w:link w:val="2"/>
    <w:uiPriority w:val="9"/>
    <w:semiHidden/>
    <w:rsid w:val="00587F3C"/>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1"/>
    <w:link w:val="3"/>
    <w:uiPriority w:val="9"/>
    <w:semiHidden/>
    <w:rsid w:val="00587F3C"/>
    <w:rPr>
      <w:rFonts w:asciiTheme="majorHAnsi" w:eastAsiaTheme="majorEastAsia" w:hAnsiTheme="majorHAnsi" w:cstheme="majorBidi"/>
      <w:b/>
      <w:bCs/>
      <w:color w:val="4F81BD" w:themeColor="accent1"/>
    </w:rPr>
  </w:style>
  <w:style w:type="paragraph" w:customStyle="1" w:styleId="a">
    <w:name w:val="Перечень"/>
    <w:basedOn w:val="a0"/>
    <w:next w:val="a0"/>
    <w:link w:val="ad"/>
    <w:qFormat/>
    <w:rsid w:val="00587F3C"/>
    <w:pPr>
      <w:numPr>
        <w:numId w:val="15"/>
      </w:numPr>
      <w:suppressAutoHyphens/>
      <w:spacing w:after="0" w:line="360" w:lineRule="auto"/>
      <w:ind w:left="0" w:firstLine="284"/>
      <w:jc w:val="both"/>
    </w:pPr>
    <w:rPr>
      <w:rFonts w:ascii="Times New Roman" w:eastAsia="Calibri" w:hAnsi="Times New Roman" w:cs="Times New Roman"/>
      <w:sz w:val="28"/>
      <w:u w:color="000000"/>
      <w:bdr w:val="nil"/>
      <w:lang w:eastAsia="ru-RU"/>
    </w:rPr>
  </w:style>
  <w:style w:type="character" w:customStyle="1" w:styleId="ad">
    <w:name w:val="Перечень Знак"/>
    <w:link w:val="a"/>
    <w:rsid w:val="00587F3C"/>
    <w:rPr>
      <w:rFonts w:ascii="Times New Roman" w:eastAsia="Calibri" w:hAnsi="Times New Roman" w:cs="Times New Roman"/>
      <w:sz w:val="28"/>
      <w:u w:color="000000"/>
      <w:bdr w:val="nil"/>
      <w:lang w:eastAsia="ru-RU"/>
    </w:rPr>
  </w:style>
  <w:style w:type="paragraph" w:styleId="ae">
    <w:name w:val="Body Text"/>
    <w:basedOn w:val="a0"/>
    <w:link w:val="af"/>
    <w:rsid w:val="00B722CB"/>
    <w:pPr>
      <w:spacing w:after="0" w:line="240" w:lineRule="auto"/>
      <w:ind w:firstLine="720"/>
      <w:jc w:val="both"/>
    </w:pPr>
    <w:rPr>
      <w:rFonts w:ascii="Times New Roman" w:eastAsia="Batang" w:hAnsi="Times New Roman" w:cs="Times New Roman"/>
      <w:sz w:val="24"/>
      <w:szCs w:val="20"/>
      <w:lang w:eastAsia="ko-KR"/>
    </w:rPr>
  </w:style>
  <w:style w:type="character" w:customStyle="1" w:styleId="af">
    <w:name w:val="Основной текст Знак"/>
    <w:basedOn w:val="a1"/>
    <w:link w:val="ae"/>
    <w:rsid w:val="00B722CB"/>
    <w:rPr>
      <w:rFonts w:ascii="Times New Roman" w:eastAsia="Batang" w:hAnsi="Times New Roman" w:cs="Times New Roman"/>
      <w:sz w:val="24"/>
      <w:szCs w:val="20"/>
      <w:lang w:eastAsia="ko-KR"/>
    </w:rPr>
  </w:style>
  <w:style w:type="paragraph" w:customStyle="1" w:styleId="Default">
    <w:name w:val="Default"/>
    <w:rsid w:val="00363D8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f0">
    <w:name w:val="Цветовое выделение"/>
    <w:uiPriority w:val="99"/>
    <w:rsid w:val="003E7245"/>
    <w:rPr>
      <w:b/>
      <w:color w:val="26282F"/>
    </w:rPr>
  </w:style>
  <w:style w:type="character" w:customStyle="1" w:styleId="af1">
    <w:name w:val="Гипертекстовая ссылка"/>
    <w:basedOn w:val="af0"/>
    <w:uiPriority w:val="99"/>
    <w:rsid w:val="003E7245"/>
    <w:rPr>
      <w:rFonts w:cs="Times New Roman"/>
      <w:b w:val="0"/>
      <w:color w:val="106BBE"/>
    </w:rPr>
  </w:style>
  <w:style w:type="paragraph" w:customStyle="1" w:styleId="af2">
    <w:name w:val="Комментарий"/>
    <w:basedOn w:val="a0"/>
    <w:next w:val="a0"/>
    <w:uiPriority w:val="99"/>
    <w:rsid w:val="003E7245"/>
    <w:pPr>
      <w:widowControl w:val="0"/>
      <w:autoSpaceDE w:val="0"/>
      <w:autoSpaceDN w:val="0"/>
      <w:adjustRightInd w:val="0"/>
      <w:spacing w:before="75" w:after="0" w:line="240" w:lineRule="auto"/>
      <w:ind w:left="170"/>
      <w:jc w:val="both"/>
    </w:pPr>
    <w:rPr>
      <w:rFonts w:ascii="Times New Roman CYR" w:eastAsiaTheme="minorEastAsia" w:hAnsi="Times New Roman CYR" w:cs="Times New Roman CYR"/>
      <w:color w:val="353842"/>
      <w:sz w:val="24"/>
      <w:szCs w:val="24"/>
      <w:lang w:eastAsia="ru-RU"/>
    </w:rPr>
  </w:style>
  <w:style w:type="paragraph" w:customStyle="1" w:styleId="af3">
    <w:name w:val="Информация о версии"/>
    <w:basedOn w:val="af2"/>
    <w:next w:val="a0"/>
    <w:uiPriority w:val="99"/>
    <w:rsid w:val="003E7245"/>
    <w:rPr>
      <w:i/>
      <w:iCs/>
    </w:rPr>
  </w:style>
  <w:style w:type="paragraph" w:customStyle="1" w:styleId="af4">
    <w:name w:val="Нормальный (таблица)"/>
    <w:basedOn w:val="a0"/>
    <w:next w:val="a0"/>
    <w:uiPriority w:val="99"/>
    <w:rsid w:val="003E7245"/>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5">
    <w:name w:val="Таблицы (моноширинный)"/>
    <w:basedOn w:val="a0"/>
    <w:next w:val="a0"/>
    <w:uiPriority w:val="99"/>
    <w:rsid w:val="00AB37AD"/>
    <w:pPr>
      <w:widowControl w:val="0"/>
      <w:autoSpaceDE w:val="0"/>
      <w:autoSpaceDN w:val="0"/>
      <w:adjustRightInd w:val="0"/>
      <w:spacing w:after="0" w:line="240" w:lineRule="auto"/>
    </w:pPr>
    <w:rPr>
      <w:rFonts w:ascii="Courier New" w:eastAsiaTheme="minorEastAsia" w:hAnsi="Courier New" w:cs="Courier New"/>
      <w:sz w:val="24"/>
      <w:szCs w:val="24"/>
      <w:lang w:eastAsia="ru-RU"/>
    </w:rPr>
  </w:style>
  <w:style w:type="paragraph" w:customStyle="1" w:styleId="af6">
    <w:name w:val="Прижатый влево"/>
    <w:basedOn w:val="a0"/>
    <w:next w:val="a0"/>
    <w:uiPriority w:val="99"/>
    <w:rsid w:val="00716D7B"/>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af7">
    <w:name w:val="Заголовок статьи"/>
    <w:basedOn w:val="a0"/>
    <w:next w:val="a0"/>
    <w:uiPriority w:val="99"/>
    <w:rsid w:val="00F624AC"/>
    <w:pPr>
      <w:widowControl w:val="0"/>
      <w:autoSpaceDE w:val="0"/>
      <w:autoSpaceDN w:val="0"/>
      <w:adjustRightInd w:val="0"/>
      <w:spacing w:after="0" w:line="240" w:lineRule="auto"/>
      <w:ind w:left="1612" w:hanging="892"/>
      <w:jc w:val="both"/>
    </w:pPr>
    <w:rPr>
      <w:rFonts w:ascii="Times New Roman CYR" w:eastAsiaTheme="minorEastAsia" w:hAnsi="Times New Roman CYR" w:cs="Times New Roman CYR"/>
      <w:sz w:val="24"/>
      <w:szCs w:val="24"/>
      <w:lang w:eastAsia="ru-RU"/>
    </w:rPr>
  </w:style>
  <w:style w:type="paragraph" w:customStyle="1" w:styleId="ConsPlusDocList">
    <w:name w:val="ConsPlusDocList"/>
    <w:uiPriority w:val="99"/>
    <w:rsid w:val="006A6B9B"/>
    <w:pPr>
      <w:widowControl w:val="0"/>
      <w:autoSpaceDE w:val="0"/>
      <w:autoSpaceDN w:val="0"/>
      <w:adjustRightInd w:val="0"/>
      <w:spacing w:after="0" w:line="240" w:lineRule="auto"/>
    </w:pPr>
    <w:rPr>
      <w:rFonts w:ascii="Tahoma" w:eastAsiaTheme="minorEastAsia" w:hAnsi="Tahoma" w:cs="Tahoma"/>
      <w:sz w:val="18"/>
      <w:szCs w:val="18"/>
      <w:lang w:eastAsia="ru-RU"/>
    </w:rPr>
  </w:style>
  <w:style w:type="paragraph" w:styleId="af8">
    <w:name w:val="No Spacing"/>
    <w:uiPriority w:val="1"/>
    <w:qFormat/>
    <w:rsid w:val="00305C9D"/>
    <w:pPr>
      <w:widowControl w:val="0"/>
      <w:spacing w:after="0" w:line="240" w:lineRule="auto"/>
    </w:pPr>
    <w:rPr>
      <w:rFonts w:ascii="Courier New" w:eastAsia="Courier New" w:hAnsi="Courier New" w:cs="Courier New"/>
      <w:color w:val="000000"/>
      <w:sz w:val="24"/>
      <w:szCs w:val="24"/>
      <w:lang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E3A23"/>
  </w:style>
  <w:style w:type="paragraph" w:styleId="1">
    <w:name w:val="heading 1"/>
    <w:basedOn w:val="a0"/>
    <w:link w:val="10"/>
    <w:uiPriority w:val="9"/>
    <w:qFormat/>
    <w:rsid w:val="00F8227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0"/>
    <w:next w:val="a0"/>
    <w:link w:val="20"/>
    <w:uiPriority w:val="9"/>
    <w:semiHidden/>
    <w:unhideWhenUsed/>
    <w:qFormat/>
    <w:rsid w:val="00587F3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semiHidden/>
    <w:unhideWhenUsed/>
    <w:qFormat/>
    <w:rsid w:val="00587F3C"/>
    <w:pPr>
      <w:keepNext/>
      <w:keepLines/>
      <w:spacing w:before="200" w:after="0"/>
      <w:outlineLvl w:val="2"/>
    </w:pPr>
    <w:rPr>
      <w:rFonts w:asciiTheme="majorHAnsi" w:eastAsiaTheme="majorEastAsia" w:hAnsiTheme="majorHAnsi" w:cstheme="majorBidi"/>
      <w:b/>
      <w:b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9E3A23"/>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9E3A23"/>
  </w:style>
  <w:style w:type="paragraph" w:styleId="a6">
    <w:name w:val="List Paragraph"/>
    <w:basedOn w:val="a0"/>
    <w:uiPriority w:val="34"/>
    <w:qFormat/>
    <w:rsid w:val="009E3A23"/>
    <w:pPr>
      <w:ind w:left="720"/>
      <w:contextualSpacing/>
    </w:pPr>
  </w:style>
  <w:style w:type="table" w:styleId="a7">
    <w:name w:val="Table Grid"/>
    <w:basedOn w:val="a2"/>
    <w:uiPriority w:val="59"/>
    <w:rsid w:val="00F561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rmal (Web)"/>
    <w:basedOn w:val="a0"/>
    <w:unhideWhenUsed/>
    <w:rsid w:val="00F8227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1"/>
    <w:link w:val="1"/>
    <w:uiPriority w:val="9"/>
    <w:rsid w:val="00F82279"/>
    <w:rPr>
      <w:rFonts w:ascii="Times New Roman" w:eastAsia="Times New Roman" w:hAnsi="Times New Roman" w:cs="Times New Roman"/>
      <w:b/>
      <w:bCs/>
      <w:kern w:val="36"/>
      <w:sz w:val="48"/>
      <w:szCs w:val="48"/>
      <w:lang w:eastAsia="ru-RU"/>
    </w:rPr>
  </w:style>
  <w:style w:type="paragraph" w:styleId="HTML">
    <w:name w:val="HTML Preformatted"/>
    <w:basedOn w:val="a0"/>
    <w:link w:val="HTML0"/>
    <w:rsid w:val="005D3E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rsid w:val="005D3E70"/>
    <w:rPr>
      <w:rFonts w:ascii="Courier New" w:eastAsia="Times New Roman" w:hAnsi="Courier New" w:cs="Courier New"/>
      <w:sz w:val="20"/>
      <w:szCs w:val="20"/>
      <w:lang w:eastAsia="ru-RU"/>
    </w:rPr>
  </w:style>
  <w:style w:type="paragraph" w:styleId="a9">
    <w:name w:val="footer"/>
    <w:basedOn w:val="a0"/>
    <w:link w:val="aa"/>
    <w:uiPriority w:val="99"/>
    <w:unhideWhenUsed/>
    <w:rsid w:val="006B70AE"/>
    <w:pPr>
      <w:tabs>
        <w:tab w:val="center" w:pos="4677"/>
        <w:tab w:val="right" w:pos="9355"/>
      </w:tabs>
      <w:spacing w:after="0" w:line="240" w:lineRule="auto"/>
    </w:pPr>
  </w:style>
  <w:style w:type="character" w:customStyle="1" w:styleId="aa">
    <w:name w:val="Нижний колонтитул Знак"/>
    <w:basedOn w:val="a1"/>
    <w:link w:val="a9"/>
    <w:uiPriority w:val="99"/>
    <w:rsid w:val="006B70AE"/>
  </w:style>
  <w:style w:type="paragraph" w:customStyle="1" w:styleId="ConsPlusNormal">
    <w:name w:val="ConsPlusNormal"/>
    <w:rsid w:val="00506881"/>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506881"/>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styleId="ab">
    <w:name w:val="Balloon Text"/>
    <w:basedOn w:val="a0"/>
    <w:link w:val="ac"/>
    <w:uiPriority w:val="99"/>
    <w:semiHidden/>
    <w:unhideWhenUsed/>
    <w:rsid w:val="00587F3C"/>
    <w:pPr>
      <w:spacing w:after="0" w:line="240" w:lineRule="auto"/>
    </w:pPr>
    <w:rPr>
      <w:rFonts w:ascii="Tahoma" w:hAnsi="Tahoma" w:cs="Tahoma"/>
      <w:sz w:val="16"/>
      <w:szCs w:val="16"/>
    </w:rPr>
  </w:style>
  <w:style w:type="character" w:customStyle="1" w:styleId="ac">
    <w:name w:val="Текст выноски Знак"/>
    <w:basedOn w:val="a1"/>
    <w:link w:val="ab"/>
    <w:uiPriority w:val="99"/>
    <w:semiHidden/>
    <w:rsid w:val="00587F3C"/>
    <w:rPr>
      <w:rFonts w:ascii="Tahoma" w:hAnsi="Tahoma" w:cs="Tahoma"/>
      <w:sz w:val="16"/>
      <w:szCs w:val="16"/>
    </w:rPr>
  </w:style>
  <w:style w:type="character" w:customStyle="1" w:styleId="20">
    <w:name w:val="Заголовок 2 Знак"/>
    <w:basedOn w:val="a1"/>
    <w:link w:val="2"/>
    <w:uiPriority w:val="9"/>
    <w:semiHidden/>
    <w:rsid w:val="00587F3C"/>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1"/>
    <w:link w:val="3"/>
    <w:uiPriority w:val="9"/>
    <w:semiHidden/>
    <w:rsid w:val="00587F3C"/>
    <w:rPr>
      <w:rFonts w:asciiTheme="majorHAnsi" w:eastAsiaTheme="majorEastAsia" w:hAnsiTheme="majorHAnsi" w:cstheme="majorBidi"/>
      <w:b/>
      <w:bCs/>
      <w:color w:val="4F81BD" w:themeColor="accent1"/>
    </w:rPr>
  </w:style>
  <w:style w:type="paragraph" w:customStyle="1" w:styleId="a">
    <w:name w:val="Перечень"/>
    <w:basedOn w:val="a0"/>
    <w:next w:val="a0"/>
    <w:link w:val="ad"/>
    <w:qFormat/>
    <w:rsid w:val="00587F3C"/>
    <w:pPr>
      <w:numPr>
        <w:numId w:val="15"/>
      </w:numPr>
      <w:suppressAutoHyphens/>
      <w:spacing w:after="0" w:line="360" w:lineRule="auto"/>
      <w:ind w:left="0" w:firstLine="284"/>
      <w:jc w:val="both"/>
    </w:pPr>
    <w:rPr>
      <w:rFonts w:ascii="Times New Roman" w:eastAsia="Calibri" w:hAnsi="Times New Roman" w:cs="Times New Roman"/>
      <w:sz w:val="28"/>
      <w:u w:color="000000"/>
      <w:bdr w:val="nil"/>
      <w:lang w:eastAsia="ru-RU"/>
    </w:rPr>
  </w:style>
  <w:style w:type="character" w:customStyle="1" w:styleId="ad">
    <w:name w:val="Перечень Знак"/>
    <w:link w:val="a"/>
    <w:rsid w:val="00587F3C"/>
    <w:rPr>
      <w:rFonts w:ascii="Times New Roman" w:eastAsia="Calibri" w:hAnsi="Times New Roman" w:cs="Times New Roman"/>
      <w:sz w:val="28"/>
      <w:u w:color="000000"/>
      <w:bdr w:val="nil"/>
      <w:lang w:eastAsia="ru-RU"/>
    </w:rPr>
  </w:style>
  <w:style w:type="paragraph" w:styleId="ae">
    <w:name w:val="Body Text"/>
    <w:basedOn w:val="a0"/>
    <w:link w:val="af"/>
    <w:rsid w:val="00B722CB"/>
    <w:pPr>
      <w:spacing w:after="0" w:line="240" w:lineRule="auto"/>
      <w:ind w:firstLine="720"/>
      <w:jc w:val="both"/>
    </w:pPr>
    <w:rPr>
      <w:rFonts w:ascii="Times New Roman" w:eastAsia="Batang" w:hAnsi="Times New Roman" w:cs="Times New Roman"/>
      <w:sz w:val="24"/>
      <w:szCs w:val="20"/>
      <w:lang w:eastAsia="ko-KR"/>
    </w:rPr>
  </w:style>
  <w:style w:type="character" w:customStyle="1" w:styleId="af">
    <w:name w:val="Основной текст Знак"/>
    <w:basedOn w:val="a1"/>
    <w:link w:val="ae"/>
    <w:rsid w:val="00B722CB"/>
    <w:rPr>
      <w:rFonts w:ascii="Times New Roman" w:eastAsia="Batang" w:hAnsi="Times New Roman" w:cs="Times New Roman"/>
      <w:sz w:val="24"/>
      <w:szCs w:val="20"/>
      <w:lang w:eastAsia="ko-KR"/>
    </w:rPr>
  </w:style>
  <w:style w:type="paragraph" w:customStyle="1" w:styleId="Default">
    <w:name w:val="Default"/>
    <w:rsid w:val="00363D8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f0">
    <w:name w:val="Цветовое выделение"/>
    <w:uiPriority w:val="99"/>
    <w:rsid w:val="003E7245"/>
    <w:rPr>
      <w:b/>
      <w:color w:val="26282F"/>
    </w:rPr>
  </w:style>
  <w:style w:type="character" w:customStyle="1" w:styleId="af1">
    <w:name w:val="Гипертекстовая ссылка"/>
    <w:basedOn w:val="af0"/>
    <w:uiPriority w:val="99"/>
    <w:rsid w:val="003E7245"/>
    <w:rPr>
      <w:rFonts w:cs="Times New Roman"/>
      <w:b w:val="0"/>
      <w:color w:val="106BBE"/>
    </w:rPr>
  </w:style>
  <w:style w:type="paragraph" w:customStyle="1" w:styleId="af2">
    <w:name w:val="Комментарий"/>
    <w:basedOn w:val="a0"/>
    <w:next w:val="a0"/>
    <w:uiPriority w:val="99"/>
    <w:rsid w:val="003E7245"/>
    <w:pPr>
      <w:widowControl w:val="0"/>
      <w:autoSpaceDE w:val="0"/>
      <w:autoSpaceDN w:val="0"/>
      <w:adjustRightInd w:val="0"/>
      <w:spacing w:before="75" w:after="0" w:line="240" w:lineRule="auto"/>
      <w:ind w:left="170"/>
      <w:jc w:val="both"/>
    </w:pPr>
    <w:rPr>
      <w:rFonts w:ascii="Times New Roman CYR" w:eastAsiaTheme="minorEastAsia" w:hAnsi="Times New Roman CYR" w:cs="Times New Roman CYR"/>
      <w:color w:val="353842"/>
      <w:sz w:val="24"/>
      <w:szCs w:val="24"/>
      <w:lang w:eastAsia="ru-RU"/>
    </w:rPr>
  </w:style>
  <w:style w:type="paragraph" w:customStyle="1" w:styleId="af3">
    <w:name w:val="Информация о версии"/>
    <w:basedOn w:val="af2"/>
    <w:next w:val="a0"/>
    <w:uiPriority w:val="99"/>
    <w:rsid w:val="003E7245"/>
    <w:rPr>
      <w:i/>
      <w:iCs/>
    </w:rPr>
  </w:style>
  <w:style w:type="paragraph" w:customStyle="1" w:styleId="af4">
    <w:name w:val="Нормальный (таблица)"/>
    <w:basedOn w:val="a0"/>
    <w:next w:val="a0"/>
    <w:uiPriority w:val="99"/>
    <w:rsid w:val="003E7245"/>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5">
    <w:name w:val="Таблицы (моноширинный)"/>
    <w:basedOn w:val="a0"/>
    <w:next w:val="a0"/>
    <w:uiPriority w:val="99"/>
    <w:rsid w:val="00AB37AD"/>
    <w:pPr>
      <w:widowControl w:val="0"/>
      <w:autoSpaceDE w:val="0"/>
      <w:autoSpaceDN w:val="0"/>
      <w:adjustRightInd w:val="0"/>
      <w:spacing w:after="0" w:line="240" w:lineRule="auto"/>
    </w:pPr>
    <w:rPr>
      <w:rFonts w:ascii="Courier New" w:eastAsiaTheme="minorEastAsia" w:hAnsi="Courier New" w:cs="Courier New"/>
      <w:sz w:val="24"/>
      <w:szCs w:val="24"/>
      <w:lang w:eastAsia="ru-RU"/>
    </w:rPr>
  </w:style>
  <w:style w:type="paragraph" w:customStyle="1" w:styleId="af6">
    <w:name w:val="Прижатый влево"/>
    <w:basedOn w:val="a0"/>
    <w:next w:val="a0"/>
    <w:uiPriority w:val="99"/>
    <w:rsid w:val="00716D7B"/>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af7">
    <w:name w:val="Заголовок статьи"/>
    <w:basedOn w:val="a0"/>
    <w:next w:val="a0"/>
    <w:uiPriority w:val="99"/>
    <w:rsid w:val="00F624AC"/>
    <w:pPr>
      <w:widowControl w:val="0"/>
      <w:autoSpaceDE w:val="0"/>
      <w:autoSpaceDN w:val="0"/>
      <w:adjustRightInd w:val="0"/>
      <w:spacing w:after="0" w:line="240" w:lineRule="auto"/>
      <w:ind w:left="1612" w:hanging="892"/>
      <w:jc w:val="both"/>
    </w:pPr>
    <w:rPr>
      <w:rFonts w:ascii="Times New Roman CYR" w:eastAsiaTheme="minorEastAsia" w:hAnsi="Times New Roman CYR" w:cs="Times New Roman CYR"/>
      <w:sz w:val="24"/>
      <w:szCs w:val="24"/>
      <w:lang w:eastAsia="ru-RU"/>
    </w:rPr>
  </w:style>
  <w:style w:type="paragraph" w:customStyle="1" w:styleId="ConsPlusDocList">
    <w:name w:val="ConsPlusDocList"/>
    <w:uiPriority w:val="99"/>
    <w:rsid w:val="006A6B9B"/>
    <w:pPr>
      <w:widowControl w:val="0"/>
      <w:autoSpaceDE w:val="0"/>
      <w:autoSpaceDN w:val="0"/>
      <w:adjustRightInd w:val="0"/>
      <w:spacing w:after="0" w:line="240" w:lineRule="auto"/>
    </w:pPr>
    <w:rPr>
      <w:rFonts w:ascii="Tahoma" w:eastAsiaTheme="minorEastAsia" w:hAnsi="Tahoma" w:cs="Tahoma"/>
      <w:sz w:val="18"/>
      <w:szCs w:val="18"/>
      <w:lang w:eastAsia="ru-RU"/>
    </w:rPr>
  </w:style>
</w:styles>
</file>

<file path=word/webSettings.xml><?xml version="1.0" encoding="utf-8"?>
<w:webSettings xmlns:r="http://schemas.openxmlformats.org/officeDocument/2006/relationships" xmlns:w="http://schemas.openxmlformats.org/wordprocessingml/2006/main">
  <w:divs>
    <w:div w:id="260720339">
      <w:bodyDiv w:val="1"/>
      <w:marLeft w:val="0"/>
      <w:marRight w:val="0"/>
      <w:marTop w:val="0"/>
      <w:marBottom w:val="0"/>
      <w:divBdr>
        <w:top w:val="none" w:sz="0" w:space="0" w:color="auto"/>
        <w:left w:val="none" w:sz="0" w:space="0" w:color="auto"/>
        <w:bottom w:val="none" w:sz="0" w:space="0" w:color="auto"/>
        <w:right w:val="none" w:sz="0" w:space="0" w:color="auto"/>
      </w:divBdr>
    </w:div>
    <w:div w:id="427165012">
      <w:bodyDiv w:val="1"/>
      <w:marLeft w:val="0"/>
      <w:marRight w:val="0"/>
      <w:marTop w:val="0"/>
      <w:marBottom w:val="0"/>
      <w:divBdr>
        <w:top w:val="none" w:sz="0" w:space="0" w:color="auto"/>
        <w:left w:val="none" w:sz="0" w:space="0" w:color="auto"/>
        <w:bottom w:val="none" w:sz="0" w:space="0" w:color="auto"/>
        <w:right w:val="none" w:sz="0" w:space="0" w:color="auto"/>
      </w:divBdr>
    </w:div>
    <w:div w:id="959074264">
      <w:bodyDiv w:val="1"/>
      <w:marLeft w:val="0"/>
      <w:marRight w:val="0"/>
      <w:marTop w:val="0"/>
      <w:marBottom w:val="0"/>
      <w:divBdr>
        <w:top w:val="none" w:sz="0" w:space="0" w:color="auto"/>
        <w:left w:val="none" w:sz="0" w:space="0" w:color="auto"/>
        <w:bottom w:val="none" w:sz="0" w:space="0" w:color="auto"/>
        <w:right w:val="none" w:sz="0" w:space="0" w:color="auto"/>
      </w:divBdr>
    </w:div>
    <w:div w:id="1307003811">
      <w:bodyDiv w:val="1"/>
      <w:marLeft w:val="0"/>
      <w:marRight w:val="0"/>
      <w:marTop w:val="0"/>
      <w:marBottom w:val="0"/>
      <w:divBdr>
        <w:top w:val="none" w:sz="0" w:space="0" w:color="auto"/>
        <w:left w:val="none" w:sz="0" w:space="0" w:color="auto"/>
        <w:bottom w:val="none" w:sz="0" w:space="0" w:color="auto"/>
        <w:right w:val="none" w:sz="0" w:space="0" w:color="auto"/>
      </w:divBdr>
      <w:divsChild>
        <w:div w:id="1744639139">
          <w:marLeft w:val="0"/>
          <w:marRight w:val="0"/>
          <w:marTop w:val="0"/>
          <w:marBottom w:val="0"/>
          <w:divBdr>
            <w:top w:val="none" w:sz="0" w:space="0" w:color="auto"/>
            <w:left w:val="none" w:sz="0" w:space="0" w:color="auto"/>
            <w:bottom w:val="none" w:sz="0" w:space="0" w:color="auto"/>
            <w:right w:val="none" w:sz="0" w:space="0" w:color="auto"/>
          </w:divBdr>
        </w:div>
      </w:divsChild>
    </w:div>
    <w:div w:id="1445925979">
      <w:bodyDiv w:val="1"/>
      <w:marLeft w:val="0"/>
      <w:marRight w:val="0"/>
      <w:marTop w:val="0"/>
      <w:marBottom w:val="0"/>
      <w:divBdr>
        <w:top w:val="none" w:sz="0" w:space="0" w:color="auto"/>
        <w:left w:val="none" w:sz="0" w:space="0" w:color="auto"/>
        <w:bottom w:val="none" w:sz="0" w:space="0" w:color="auto"/>
        <w:right w:val="none" w:sz="0" w:space="0" w:color="auto"/>
      </w:divBdr>
    </w:div>
    <w:div w:id="1589267525">
      <w:bodyDiv w:val="1"/>
      <w:marLeft w:val="0"/>
      <w:marRight w:val="0"/>
      <w:marTop w:val="0"/>
      <w:marBottom w:val="0"/>
      <w:divBdr>
        <w:top w:val="none" w:sz="0" w:space="0" w:color="auto"/>
        <w:left w:val="none" w:sz="0" w:space="0" w:color="auto"/>
        <w:bottom w:val="none" w:sz="0" w:space="0" w:color="auto"/>
        <w:right w:val="none" w:sz="0" w:space="0" w:color="auto"/>
      </w:divBdr>
    </w:div>
    <w:div w:id="1773089635">
      <w:bodyDiv w:val="1"/>
      <w:marLeft w:val="0"/>
      <w:marRight w:val="0"/>
      <w:marTop w:val="0"/>
      <w:marBottom w:val="0"/>
      <w:divBdr>
        <w:top w:val="none" w:sz="0" w:space="0" w:color="auto"/>
        <w:left w:val="none" w:sz="0" w:space="0" w:color="auto"/>
        <w:bottom w:val="none" w:sz="0" w:space="0" w:color="auto"/>
        <w:right w:val="none" w:sz="0" w:space="0" w:color="auto"/>
      </w:divBdr>
    </w:div>
    <w:div w:id="1818107353">
      <w:bodyDiv w:val="1"/>
      <w:marLeft w:val="0"/>
      <w:marRight w:val="0"/>
      <w:marTop w:val="0"/>
      <w:marBottom w:val="0"/>
      <w:divBdr>
        <w:top w:val="none" w:sz="0" w:space="0" w:color="auto"/>
        <w:left w:val="none" w:sz="0" w:space="0" w:color="auto"/>
        <w:bottom w:val="none" w:sz="0" w:space="0" w:color="auto"/>
        <w:right w:val="none" w:sz="0" w:space="0" w:color="auto"/>
      </w:divBdr>
    </w:div>
    <w:div w:id="1977026313">
      <w:bodyDiv w:val="1"/>
      <w:marLeft w:val="0"/>
      <w:marRight w:val="0"/>
      <w:marTop w:val="0"/>
      <w:marBottom w:val="0"/>
      <w:divBdr>
        <w:top w:val="none" w:sz="0" w:space="0" w:color="auto"/>
        <w:left w:val="none" w:sz="0" w:space="0" w:color="auto"/>
        <w:bottom w:val="none" w:sz="0" w:space="0" w:color="auto"/>
        <w:right w:val="none" w:sz="0" w:space="0" w:color="auto"/>
      </w:divBdr>
    </w:div>
    <w:div w:id="2100364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vo.garant.ru/document/redirect/12125267/0" TargetMode="External"/><Relationship Id="rId3" Type="http://schemas.openxmlformats.org/officeDocument/2006/relationships/settings" Target="settings.xml"/><Relationship Id="rId7" Type="http://schemas.openxmlformats.org/officeDocument/2006/relationships/hyperlink" Target="http://ivo.garant.ru/document/redirect/10108000/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15</Pages>
  <Words>4716</Words>
  <Characters>26882</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Zverdvd.org</dc:creator>
  <cp:lastModifiedBy>panas</cp:lastModifiedBy>
  <cp:revision>7</cp:revision>
  <cp:lastPrinted>2021-01-11T14:51:00Z</cp:lastPrinted>
  <dcterms:created xsi:type="dcterms:W3CDTF">2020-12-25T07:10:00Z</dcterms:created>
  <dcterms:modified xsi:type="dcterms:W3CDTF">2021-01-11T15:05:00Z</dcterms:modified>
</cp:coreProperties>
</file>